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338" w:rsidRDefault="00564338">
      <w:pPr>
        <w:pStyle w:val="Title"/>
        <w:jc w:val="left"/>
        <w:outlineLvl w:val="0"/>
        <w:rPr>
          <w:b/>
          <w:sz w:val="24"/>
        </w:rPr>
      </w:pPr>
      <w:bookmarkStart w:id="0" w:name="_GoBack"/>
      <w:bookmarkEnd w:id="0"/>
    </w:p>
    <w:p w:rsidR="00564338" w:rsidRDefault="00564338">
      <w:pPr>
        <w:pStyle w:val="Title"/>
        <w:outlineLvl w:val="0"/>
        <w:rPr>
          <w:b/>
          <w:sz w:val="24"/>
        </w:rPr>
      </w:pPr>
    </w:p>
    <w:p w:rsidR="00564338" w:rsidRDefault="00564338">
      <w:pPr>
        <w:pStyle w:val="Title"/>
        <w:outlineLvl w:val="0"/>
        <w:rPr>
          <w:b/>
          <w:sz w:val="24"/>
        </w:rPr>
      </w:pPr>
    </w:p>
    <w:p w:rsidR="00564338" w:rsidRDefault="00564338">
      <w:pPr>
        <w:pStyle w:val="Title"/>
        <w:outlineLvl w:val="0"/>
        <w:rPr>
          <w:b/>
          <w:sz w:val="24"/>
        </w:rPr>
      </w:pPr>
    </w:p>
    <w:p w:rsidR="00564338" w:rsidRDefault="00564338">
      <w:pPr>
        <w:pStyle w:val="Title"/>
        <w:outlineLvl w:val="0"/>
        <w:rPr>
          <w:b/>
          <w:sz w:val="24"/>
        </w:rPr>
      </w:pPr>
    </w:p>
    <w:p w:rsidR="00564338" w:rsidRPr="00205A98" w:rsidRDefault="00205A98">
      <w:pPr>
        <w:pStyle w:val="Title"/>
        <w:outlineLvl w:val="0"/>
        <w:rPr>
          <w:b/>
          <w:szCs w:val="36"/>
        </w:rPr>
      </w:pPr>
      <w:r w:rsidRPr="00205A98">
        <w:rPr>
          <w:b/>
          <w:szCs w:val="36"/>
        </w:rPr>
        <w:t xml:space="preserve">The </w:t>
      </w:r>
      <w:smartTag w:uri="urn:schemas-microsoft-com:office:smarttags" w:element="PlaceType">
        <w:r w:rsidRPr="00205A98">
          <w:rPr>
            <w:b/>
            <w:szCs w:val="36"/>
          </w:rPr>
          <w:t>College</w:t>
        </w:r>
      </w:smartTag>
      <w:r w:rsidRPr="00205A98">
        <w:rPr>
          <w:b/>
          <w:szCs w:val="36"/>
        </w:rPr>
        <w:t xml:space="preserve"> of </w:t>
      </w:r>
      <w:proofErr w:type="spellStart"/>
      <w:smartTag w:uri="urn:schemas-microsoft-com:office:smarttags" w:element="PlaceName">
        <w:r w:rsidRPr="00205A98">
          <w:rPr>
            <w:b/>
            <w:szCs w:val="36"/>
          </w:rPr>
          <w:t>Paediatricians</w:t>
        </w:r>
      </w:smartTag>
      <w:proofErr w:type="spellEnd"/>
      <w:r w:rsidRPr="00205A98">
        <w:rPr>
          <w:b/>
          <w:szCs w:val="36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Pr="00205A98">
            <w:rPr>
              <w:b/>
              <w:szCs w:val="36"/>
            </w:rPr>
            <w:t>South Africa</w:t>
          </w:r>
        </w:smartTag>
      </w:smartTag>
    </w:p>
    <w:p w:rsidR="00DE5368" w:rsidRDefault="00DE5368">
      <w:pPr>
        <w:pStyle w:val="Title"/>
        <w:outlineLvl w:val="0"/>
        <w:rPr>
          <w:b/>
          <w:sz w:val="28"/>
        </w:rPr>
      </w:pPr>
    </w:p>
    <w:p w:rsidR="00205A98" w:rsidRDefault="00205A98">
      <w:pPr>
        <w:pStyle w:val="Title"/>
        <w:outlineLvl w:val="0"/>
        <w:rPr>
          <w:b/>
          <w:sz w:val="28"/>
        </w:rPr>
      </w:pPr>
    </w:p>
    <w:p w:rsidR="00205A98" w:rsidRDefault="00205A98">
      <w:pPr>
        <w:pStyle w:val="Title"/>
        <w:outlineLvl w:val="0"/>
        <w:rPr>
          <w:b/>
          <w:sz w:val="28"/>
        </w:rPr>
      </w:pPr>
    </w:p>
    <w:p w:rsidR="00DE5368" w:rsidRPr="00D377CB" w:rsidRDefault="00DE5368">
      <w:pPr>
        <w:pStyle w:val="Title"/>
        <w:outlineLvl w:val="0"/>
        <w:rPr>
          <w:b/>
          <w:sz w:val="32"/>
          <w:szCs w:val="32"/>
        </w:rPr>
      </w:pPr>
      <w:proofErr w:type="spellStart"/>
      <w:r w:rsidRPr="00D377CB">
        <w:rPr>
          <w:b/>
          <w:sz w:val="32"/>
          <w:szCs w:val="32"/>
        </w:rPr>
        <w:t>Subspeciality</w:t>
      </w:r>
      <w:proofErr w:type="spellEnd"/>
      <w:r w:rsidRPr="00D377CB">
        <w:rPr>
          <w:b/>
          <w:sz w:val="32"/>
          <w:szCs w:val="32"/>
        </w:rPr>
        <w:t xml:space="preserve"> : Gastroenterology/</w:t>
      </w:r>
      <w:proofErr w:type="spellStart"/>
      <w:r w:rsidRPr="00D377CB">
        <w:rPr>
          <w:b/>
          <w:sz w:val="32"/>
          <w:szCs w:val="32"/>
        </w:rPr>
        <w:t>Hepatolog</w:t>
      </w:r>
      <w:r w:rsidR="00D377CB" w:rsidRPr="00D377CB">
        <w:rPr>
          <w:b/>
          <w:sz w:val="32"/>
          <w:szCs w:val="32"/>
        </w:rPr>
        <w:t>y</w:t>
      </w:r>
      <w:proofErr w:type="spellEnd"/>
      <w:r w:rsidRPr="00D377CB">
        <w:rPr>
          <w:b/>
          <w:sz w:val="32"/>
          <w:szCs w:val="32"/>
        </w:rPr>
        <w:t>/Nutrition</w:t>
      </w:r>
    </w:p>
    <w:p w:rsidR="00564338" w:rsidRDefault="00564338">
      <w:pPr>
        <w:pStyle w:val="Title"/>
        <w:outlineLvl w:val="0"/>
        <w:rPr>
          <w:b/>
          <w:sz w:val="28"/>
        </w:rPr>
      </w:pPr>
    </w:p>
    <w:p w:rsidR="00205A98" w:rsidRDefault="00205A98">
      <w:pPr>
        <w:pStyle w:val="Title"/>
        <w:outlineLvl w:val="0"/>
        <w:rPr>
          <w:b/>
          <w:sz w:val="28"/>
        </w:rPr>
      </w:pPr>
      <w:r>
        <w:rPr>
          <w:b/>
          <w:sz w:val="28"/>
        </w:rPr>
        <w:t xml:space="preserve">Cert </w:t>
      </w:r>
      <w:proofErr w:type="spellStart"/>
      <w:r>
        <w:rPr>
          <w:b/>
          <w:sz w:val="28"/>
        </w:rPr>
        <w:t>Gastroenterol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Paed</w:t>
      </w:r>
      <w:proofErr w:type="spellEnd"/>
      <w:r>
        <w:rPr>
          <w:b/>
          <w:sz w:val="28"/>
        </w:rPr>
        <w:t>)(SA)</w:t>
      </w:r>
    </w:p>
    <w:p w:rsidR="00564338" w:rsidRDefault="00564338">
      <w:pPr>
        <w:pStyle w:val="Title"/>
        <w:outlineLvl w:val="0"/>
        <w:rPr>
          <w:b/>
          <w:sz w:val="28"/>
        </w:rPr>
      </w:pPr>
    </w:p>
    <w:p w:rsidR="00564338" w:rsidRDefault="00564338">
      <w:pPr>
        <w:pStyle w:val="Title"/>
        <w:rPr>
          <w:b/>
          <w:sz w:val="24"/>
        </w:rPr>
      </w:pPr>
    </w:p>
    <w:p w:rsidR="00564338" w:rsidRDefault="00564338">
      <w:pPr>
        <w:pStyle w:val="Title"/>
        <w:outlineLvl w:val="0"/>
        <w:rPr>
          <w:sz w:val="32"/>
        </w:rPr>
      </w:pPr>
      <w:r>
        <w:rPr>
          <w:b/>
          <w:sz w:val="32"/>
        </w:rPr>
        <w:t>LOGBOOK</w:t>
      </w:r>
    </w:p>
    <w:p w:rsidR="00564338" w:rsidRDefault="00564338">
      <w:pPr>
        <w:pStyle w:val="Title"/>
        <w:rPr>
          <w:sz w:val="24"/>
        </w:rPr>
      </w:pPr>
    </w:p>
    <w:p w:rsidR="00564338" w:rsidRDefault="00564338">
      <w:pPr>
        <w:pStyle w:val="Title"/>
        <w:rPr>
          <w:sz w:val="24"/>
          <w:bdr w:val="single" w:sz="4" w:space="0" w:color="auto"/>
        </w:rPr>
      </w:pPr>
    </w:p>
    <w:p w:rsidR="00564338" w:rsidRDefault="00564338">
      <w:pPr>
        <w:pStyle w:val="Title"/>
        <w:rPr>
          <w:sz w:val="24"/>
          <w:bdr w:val="single" w:sz="4" w:space="0" w:color="auto"/>
        </w:rPr>
      </w:pPr>
    </w:p>
    <w:p w:rsidR="00564338" w:rsidRDefault="00564338">
      <w:pPr>
        <w:pStyle w:val="Title"/>
        <w:rPr>
          <w:sz w:val="24"/>
          <w:bdr w:val="single" w:sz="4" w:space="0" w:color="auto"/>
        </w:rPr>
      </w:pPr>
    </w:p>
    <w:p w:rsidR="00564338" w:rsidRDefault="00564338">
      <w:pPr>
        <w:pStyle w:val="Title"/>
        <w:rPr>
          <w:sz w:val="24"/>
          <w:bdr w:val="single" w:sz="4" w:space="0" w:color="auto"/>
        </w:rPr>
      </w:pPr>
    </w:p>
    <w:p w:rsidR="00564338" w:rsidRDefault="00564338">
      <w:pPr>
        <w:pStyle w:val="Title"/>
        <w:rPr>
          <w:sz w:val="24"/>
          <w:bdr w:val="single" w:sz="4" w:space="0" w:color="auto"/>
        </w:rPr>
      </w:pPr>
    </w:p>
    <w:p w:rsidR="00564338" w:rsidRDefault="00564338">
      <w:pPr>
        <w:pStyle w:val="Title"/>
        <w:rPr>
          <w:sz w:val="20"/>
        </w:rPr>
      </w:pPr>
    </w:p>
    <w:p w:rsidR="00564338" w:rsidRDefault="00564338">
      <w:pPr>
        <w:pStyle w:val="Title"/>
        <w:rPr>
          <w:sz w:val="20"/>
        </w:rPr>
      </w:pPr>
    </w:p>
    <w:p w:rsidR="00564338" w:rsidRDefault="00564338">
      <w:pPr>
        <w:pStyle w:val="Title"/>
        <w:rPr>
          <w:sz w:val="20"/>
        </w:rPr>
      </w:pPr>
    </w:p>
    <w:p w:rsidR="00564338" w:rsidRDefault="00564338">
      <w:pPr>
        <w:pStyle w:val="Title"/>
        <w:rPr>
          <w:sz w:val="20"/>
        </w:rPr>
      </w:pPr>
    </w:p>
    <w:p w:rsidR="00564338" w:rsidRDefault="00564338">
      <w:pPr>
        <w:pStyle w:val="Title"/>
        <w:rPr>
          <w:sz w:val="20"/>
        </w:rPr>
      </w:pPr>
    </w:p>
    <w:p w:rsidR="00564338" w:rsidRDefault="00564338">
      <w:pPr>
        <w:pStyle w:val="Title"/>
        <w:outlineLvl w:val="0"/>
        <w:rPr>
          <w:sz w:val="20"/>
        </w:rPr>
      </w:pPr>
    </w:p>
    <w:p w:rsidR="00564338" w:rsidRDefault="00564338">
      <w:pPr>
        <w:pStyle w:val="Title"/>
        <w:outlineLvl w:val="0"/>
        <w:rPr>
          <w:sz w:val="20"/>
        </w:rPr>
      </w:pPr>
      <w:r>
        <w:rPr>
          <w:sz w:val="20"/>
        </w:rPr>
        <w:t>Name:</w:t>
      </w:r>
      <w:r>
        <w:rPr>
          <w:sz w:val="20"/>
        </w:rPr>
        <w:tab/>
        <w:t>_______________________________</w:t>
      </w:r>
    </w:p>
    <w:p w:rsidR="00564338" w:rsidRDefault="00564338">
      <w:pPr>
        <w:pStyle w:val="Title"/>
        <w:outlineLvl w:val="0"/>
        <w:rPr>
          <w:sz w:val="20"/>
        </w:rPr>
      </w:pPr>
    </w:p>
    <w:p w:rsidR="00564338" w:rsidRDefault="00564338">
      <w:pPr>
        <w:pStyle w:val="Title"/>
        <w:rPr>
          <w:sz w:val="20"/>
        </w:rPr>
      </w:pPr>
    </w:p>
    <w:p w:rsidR="00564338" w:rsidRDefault="00564338">
      <w:pPr>
        <w:pStyle w:val="Title"/>
        <w:rPr>
          <w:sz w:val="20"/>
        </w:rPr>
      </w:pPr>
      <w:r>
        <w:rPr>
          <w:sz w:val="20"/>
        </w:rPr>
        <w:t xml:space="preserve">HPCSA Training Post Number_______________ </w:t>
      </w:r>
    </w:p>
    <w:p w:rsidR="00564338" w:rsidRDefault="00564338">
      <w:pPr>
        <w:pStyle w:val="Title"/>
        <w:rPr>
          <w:sz w:val="20"/>
        </w:rPr>
      </w:pPr>
    </w:p>
    <w:p w:rsidR="00564338" w:rsidRDefault="00564338">
      <w:pPr>
        <w:pStyle w:val="Title"/>
        <w:rPr>
          <w:sz w:val="20"/>
        </w:rPr>
      </w:pPr>
      <w:r>
        <w:rPr>
          <w:sz w:val="20"/>
        </w:rPr>
        <w:t>Date appointed:   _______________________</w:t>
      </w:r>
    </w:p>
    <w:p w:rsidR="00D377CB" w:rsidRDefault="00D377CB">
      <w:pPr>
        <w:pStyle w:val="Title"/>
        <w:rPr>
          <w:sz w:val="20"/>
        </w:rPr>
      </w:pPr>
    </w:p>
    <w:p w:rsidR="00D377CB" w:rsidRDefault="00D377CB">
      <w:pPr>
        <w:pStyle w:val="Title"/>
        <w:rPr>
          <w:sz w:val="20"/>
        </w:rPr>
      </w:pPr>
    </w:p>
    <w:p w:rsidR="00D377CB" w:rsidRDefault="00D377CB">
      <w:pPr>
        <w:pStyle w:val="Title"/>
        <w:rPr>
          <w:sz w:val="20"/>
        </w:rPr>
      </w:pPr>
      <w:r>
        <w:rPr>
          <w:sz w:val="20"/>
        </w:rPr>
        <w:t xml:space="preserve">Supervisor Name: </w:t>
      </w:r>
      <w:r>
        <w:rPr>
          <w:sz w:val="20"/>
        </w:rPr>
        <w:softHyphen/>
      </w:r>
      <w:r>
        <w:rPr>
          <w:sz w:val="20"/>
        </w:rPr>
        <w:softHyphen/>
        <w:t>_______________________</w:t>
      </w:r>
    </w:p>
    <w:p w:rsidR="00564338" w:rsidRDefault="00564338">
      <w:pPr>
        <w:pStyle w:val="Title"/>
        <w:rPr>
          <w:sz w:val="20"/>
        </w:rPr>
      </w:pPr>
    </w:p>
    <w:p w:rsidR="00564338" w:rsidRDefault="00564338">
      <w:pPr>
        <w:pStyle w:val="Title"/>
        <w:rPr>
          <w:sz w:val="16"/>
        </w:rPr>
      </w:pPr>
    </w:p>
    <w:p w:rsidR="007633B6" w:rsidRDefault="007633B6">
      <w:pPr>
        <w:pStyle w:val="Title"/>
        <w:rPr>
          <w:sz w:val="16"/>
        </w:rPr>
      </w:pPr>
    </w:p>
    <w:p w:rsidR="007633B6" w:rsidRDefault="007633B6">
      <w:pPr>
        <w:pStyle w:val="Title"/>
        <w:rPr>
          <w:sz w:val="16"/>
        </w:rPr>
      </w:pPr>
    </w:p>
    <w:p w:rsidR="00564338" w:rsidRDefault="00564338">
      <w:pPr>
        <w:pStyle w:val="Title"/>
        <w:rPr>
          <w:sz w:val="16"/>
        </w:rPr>
      </w:pPr>
    </w:p>
    <w:p w:rsidR="00564338" w:rsidRDefault="00564338"/>
    <w:p w:rsidR="008F341B" w:rsidRDefault="008F341B" w:rsidP="008F341B">
      <w:pPr>
        <w:pStyle w:val="Heading3"/>
      </w:pPr>
      <w:r>
        <w:lastRenderedPageBreak/>
        <w:t>Assessment</w:t>
      </w:r>
    </w:p>
    <w:p w:rsidR="008F341B" w:rsidRDefault="008F341B" w:rsidP="008F341B">
      <w:r>
        <w:t>The following methods of assessment will be utilised:</w:t>
      </w:r>
    </w:p>
    <w:p w:rsidR="008F341B" w:rsidRDefault="008F341B" w:rsidP="008F341B">
      <w:pPr>
        <w:numPr>
          <w:ilvl w:val="0"/>
          <w:numId w:val="2"/>
        </w:numPr>
        <w:spacing w:line="360" w:lineRule="auto"/>
      </w:pPr>
      <w:r>
        <w:t>The trainee will keep a log book providing details of procedures performed, patients managed, and clinical/pathology meetings attended.</w:t>
      </w:r>
    </w:p>
    <w:p w:rsidR="008F341B" w:rsidRDefault="008F341B" w:rsidP="008F341B">
      <w:pPr>
        <w:numPr>
          <w:ilvl w:val="0"/>
          <w:numId w:val="2"/>
        </w:numPr>
        <w:spacing w:line="360" w:lineRule="auto"/>
      </w:pPr>
      <w:r>
        <w:t>There will be a continuous evaluation of problem solving and management skills and cooperation within a multidisciplinary team.</w:t>
      </w:r>
    </w:p>
    <w:p w:rsidR="008F341B" w:rsidRDefault="008F341B" w:rsidP="008F341B">
      <w:pPr>
        <w:numPr>
          <w:ilvl w:val="0"/>
          <w:numId w:val="2"/>
        </w:numPr>
        <w:spacing w:line="360" w:lineRule="auto"/>
      </w:pPr>
      <w:r>
        <w:t>Evaluation of interpretation of diagnostic tests.</w:t>
      </w:r>
    </w:p>
    <w:p w:rsidR="008F341B" w:rsidRDefault="008F341B" w:rsidP="008F341B">
      <w:pPr>
        <w:numPr>
          <w:ilvl w:val="0"/>
          <w:numId w:val="2"/>
        </w:numPr>
        <w:spacing w:line="360" w:lineRule="auto"/>
      </w:pPr>
      <w:r>
        <w:t>A formal evaluation after completion of the training. This will entail a written</w:t>
      </w:r>
      <w:r w:rsidR="00CC33D3" w:rsidRPr="00CC33D3">
        <w:t xml:space="preserve"> </w:t>
      </w:r>
      <w:r w:rsidR="00CC33D3">
        <w:t>examination as well as an</w:t>
      </w:r>
      <w:r>
        <w:t xml:space="preserve"> oral </w:t>
      </w:r>
      <w:r w:rsidR="00CC33D3">
        <w:t xml:space="preserve">examination based on interpretation, evaluation and management of several </w:t>
      </w:r>
      <w:r>
        <w:t>clinical</w:t>
      </w:r>
      <w:r w:rsidR="00CC33D3">
        <w:t xml:space="preserve"> cases</w:t>
      </w:r>
      <w:r>
        <w:t>.</w:t>
      </w:r>
    </w:p>
    <w:p w:rsidR="00CA3E7D" w:rsidRDefault="00CA3E7D" w:rsidP="00CA3E7D">
      <w:pPr>
        <w:pStyle w:val="Heading4"/>
      </w:pPr>
      <w:bookmarkStart w:id="1" w:name="_Toc140976804"/>
      <w:bookmarkStart w:id="2" w:name="_Toc180892848"/>
    </w:p>
    <w:p w:rsidR="00CA3E7D" w:rsidRDefault="00CA3E7D" w:rsidP="00CA3E7D">
      <w:pPr>
        <w:pStyle w:val="Heading4"/>
      </w:pPr>
      <w:r>
        <w:t>Logbook Record Technical S</w:t>
      </w:r>
      <w:r>
        <w:t>kills</w:t>
      </w:r>
      <w:bookmarkEnd w:id="1"/>
      <w:bookmarkEnd w:id="2"/>
    </w:p>
    <w:p w:rsidR="00CA3E7D" w:rsidRDefault="00E16FB5" w:rsidP="00CA3E7D">
      <w:pPr>
        <w:pStyle w:val="ParagraphHeading"/>
      </w:pPr>
      <w:r>
        <w:t>Essential S</w:t>
      </w:r>
      <w:r w:rsidR="00CA3E7D">
        <w:t>kills.</w:t>
      </w:r>
    </w:p>
    <w:p w:rsidR="00CA3E7D" w:rsidRPr="00731667" w:rsidRDefault="00CA3E7D" w:rsidP="00CA3E7D">
      <w:pPr>
        <w:numPr>
          <w:ilvl w:val="0"/>
          <w:numId w:val="8"/>
        </w:numPr>
        <w:spacing w:line="360" w:lineRule="auto"/>
      </w:pPr>
      <w:r>
        <w:t xml:space="preserve">Upper gastrointestinal </w:t>
      </w:r>
      <w:proofErr w:type="spellStart"/>
      <w:r>
        <w:t>endoscopy</w:t>
      </w:r>
      <w:proofErr w:type="spellEnd"/>
      <w:r>
        <w:t xml:space="preserve"> (including diagnostic and therapeutic procedures), at least 100</w:t>
      </w:r>
    </w:p>
    <w:p w:rsidR="00CA3E7D" w:rsidRPr="00731667" w:rsidRDefault="00CA3E7D" w:rsidP="00CA3E7D">
      <w:pPr>
        <w:numPr>
          <w:ilvl w:val="0"/>
          <w:numId w:val="8"/>
        </w:numPr>
        <w:spacing w:line="360" w:lineRule="auto"/>
      </w:pPr>
      <w:r>
        <w:t>Colonoscopy, at least 20</w:t>
      </w:r>
    </w:p>
    <w:p w:rsidR="00CA3E7D" w:rsidRPr="00731667" w:rsidRDefault="00CA3E7D" w:rsidP="00CA3E7D">
      <w:pPr>
        <w:numPr>
          <w:ilvl w:val="0"/>
          <w:numId w:val="8"/>
        </w:numPr>
        <w:spacing w:line="360" w:lineRule="auto"/>
      </w:pPr>
      <w:r>
        <w:t xml:space="preserve">Liver biopsy at least 20 </w:t>
      </w:r>
    </w:p>
    <w:p w:rsidR="00CC33D3" w:rsidRDefault="00CC33D3" w:rsidP="00CC33D3">
      <w:pPr>
        <w:numPr>
          <w:ilvl w:val="0"/>
          <w:numId w:val="8"/>
        </w:numPr>
        <w:spacing w:line="360" w:lineRule="auto"/>
      </w:pPr>
      <w:r>
        <w:t xml:space="preserve">pH </w:t>
      </w:r>
      <w:proofErr w:type="spellStart"/>
      <w:r>
        <w:t>metry</w:t>
      </w:r>
      <w:proofErr w:type="spellEnd"/>
      <w:r>
        <w:t xml:space="preserve"> and oesophageal </w:t>
      </w:r>
      <w:proofErr w:type="spellStart"/>
      <w:r>
        <w:t>manometry</w:t>
      </w:r>
      <w:proofErr w:type="spellEnd"/>
    </w:p>
    <w:p w:rsidR="00CC33D3" w:rsidRPr="00731667" w:rsidRDefault="00CC33D3" w:rsidP="00CC33D3">
      <w:pPr>
        <w:numPr>
          <w:ilvl w:val="0"/>
          <w:numId w:val="8"/>
        </w:numPr>
        <w:spacing w:line="360" w:lineRule="auto"/>
      </w:pPr>
      <w:proofErr w:type="spellStart"/>
      <w:r>
        <w:t>Endoscopic</w:t>
      </w:r>
      <w:proofErr w:type="spellEnd"/>
      <w:r>
        <w:t xml:space="preserve"> management of oesophageal </w:t>
      </w:r>
      <w:proofErr w:type="spellStart"/>
      <w:r>
        <w:t>varices</w:t>
      </w:r>
      <w:proofErr w:type="spellEnd"/>
      <w:r>
        <w:t xml:space="preserve"> including </w:t>
      </w:r>
      <w:proofErr w:type="spellStart"/>
      <w:r>
        <w:t>sclerotherapy</w:t>
      </w:r>
      <w:proofErr w:type="spellEnd"/>
      <w:r>
        <w:t xml:space="preserve"> and banding</w:t>
      </w:r>
    </w:p>
    <w:p w:rsidR="00CC33D3" w:rsidRPr="00731667" w:rsidRDefault="00CC33D3" w:rsidP="00CC33D3">
      <w:pPr>
        <w:numPr>
          <w:ilvl w:val="0"/>
          <w:numId w:val="8"/>
        </w:numPr>
        <w:spacing w:line="360" w:lineRule="auto"/>
      </w:pPr>
      <w:r>
        <w:t xml:space="preserve">Insertion of </w:t>
      </w:r>
      <w:proofErr w:type="spellStart"/>
      <w:r>
        <w:t>percutaneous</w:t>
      </w:r>
      <w:proofErr w:type="spellEnd"/>
      <w:r>
        <w:t xml:space="preserve"> </w:t>
      </w:r>
      <w:proofErr w:type="spellStart"/>
      <w:r>
        <w:t>endoscopic</w:t>
      </w:r>
      <w:proofErr w:type="spellEnd"/>
      <w:r>
        <w:t xml:space="preserve"> </w:t>
      </w:r>
      <w:proofErr w:type="spellStart"/>
      <w:r>
        <w:t>gastrostomy</w:t>
      </w:r>
      <w:proofErr w:type="spellEnd"/>
    </w:p>
    <w:p w:rsidR="00CC33D3" w:rsidRPr="00CC33D3" w:rsidRDefault="00E16FB5" w:rsidP="00CC33D3">
      <w:pPr>
        <w:spacing w:line="360" w:lineRule="auto"/>
        <w:rPr>
          <w:b/>
        </w:rPr>
      </w:pPr>
      <w:r>
        <w:rPr>
          <w:b/>
        </w:rPr>
        <w:t>Additional S</w:t>
      </w:r>
      <w:r w:rsidR="00CC33D3">
        <w:rPr>
          <w:b/>
        </w:rPr>
        <w:t>kills.</w:t>
      </w:r>
    </w:p>
    <w:p w:rsidR="00CA3E7D" w:rsidRPr="00731667" w:rsidRDefault="00CA3E7D" w:rsidP="00CA3E7D">
      <w:pPr>
        <w:numPr>
          <w:ilvl w:val="0"/>
          <w:numId w:val="8"/>
        </w:numPr>
        <w:spacing w:line="360" w:lineRule="auto"/>
      </w:pPr>
      <w:r>
        <w:t>Pancreatic function tests</w:t>
      </w:r>
    </w:p>
    <w:p w:rsidR="00CA3E7D" w:rsidRPr="00731667" w:rsidRDefault="00CA3E7D" w:rsidP="00CA3E7D">
      <w:pPr>
        <w:numPr>
          <w:ilvl w:val="0"/>
          <w:numId w:val="8"/>
        </w:numPr>
        <w:spacing w:line="360" w:lineRule="auto"/>
      </w:pPr>
      <w:r>
        <w:t xml:space="preserve">Oesophageal dilatation </w:t>
      </w:r>
    </w:p>
    <w:p w:rsidR="00CA3E7D" w:rsidRPr="00731667" w:rsidRDefault="00CA3E7D" w:rsidP="00CA3E7D">
      <w:pPr>
        <w:numPr>
          <w:ilvl w:val="0"/>
          <w:numId w:val="8"/>
        </w:numPr>
        <w:spacing w:line="360" w:lineRule="auto"/>
      </w:pPr>
      <w:r>
        <w:t>Injection of bleeding ulcers</w:t>
      </w:r>
    </w:p>
    <w:p w:rsidR="00CA3E7D" w:rsidRPr="00731667" w:rsidRDefault="00CA3E7D" w:rsidP="00CA3E7D">
      <w:pPr>
        <w:numPr>
          <w:ilvl w:val="0"/>
          <w:numId w:val="8"/>
        </w:numPr>
        <w:spacing w:line="360" w:lineRule="auto"/>
      </w:pPr>
      <w:r>
        <w:t>Removal of foreign bodies</w:t>
      </w:r>
    </w:p>
    <w:p w:rsidR="00CA3E7D" w:rsidRDefault="00CA3E7D" w:rsidP="00CA3E7D">
      <w:pPr>
        <w:numPr>
          <w:ilvl w:val="0"/>
          <w:numId w:val="8"/>
        </w:numPr>
        <w:spacing w:line="360" w:lineRule="auto"/>
      </w:pPr>
      <w:proofErr w:type="spellStart"/>
      <w:r>
        <w:t>Polypectomy</w:t>
      </w:r>
      <w:proofErr w:type="spellEnd"/>
      <w:r>
        <w:t xml:space="preserve"> </w:t>
      </w:r>
    </w:p>
    <w:p w:rsidR="00CA3E7D" w:rsidRDefault="00CA3E7D" w:rsidP="00CA3E7D">
      <w:pPr>
        <w:numPr>
          <w:ilvl w:val="0"/>
          <w:numId w:val="8"/>
        </w:numPr>
        <w:spacing w:line="360" w:lineRule="auto"/>
      </w:pPr>
      <w:r>
        <w:t>Rectal biopsy</w:t>
      </w:r>
    </w:p>
    <w:p w:rsidR="00CA3E7D" w:rsidRDefault="00CA3E7D" w:rsidP="00CA3E7D">
      <w:pPr>
        <w:pStyle w:val="Heading4"/>
      </w:pPr>
      <w:bookmarkStart w:id="3" w:name="_Toc180892849"/>
      <w:r>
        <w:t>Optional skills</w:t>
      </w:r>
      <w:bookmarkEnd w:id="3"/>
    </w:p>
    <w:p w:rsidR="00CA3E7D" w:rsidRPr="001115FE" w:rsidRDefault="00CA3E7D" w:rsidP="00CA3E7D">
      <w:pPr>
        <w:numPr>
          <w:ilvl w:val="0"/>
          <w:numId w:val="4"/>
        </w:numPr>
        <w:spacing w:line="360" w:lineRule="auto"/>
      </w:pPr>
      <w:r>
        <w:t>ERCP</w:t>
      </w:r>
    </w:p>
    <w:p w:rsidR="00CA3E7D" w:rsidRDefault="00CA3E7D" w:rsidP="00CA3E7D">
      <w:pPr>
        <w:numPr>
          <w:ilvl w:val="0"/>
          <w:numId w:val="4"/>
        </w:numPr>
        <w:spacing w:line="360" w:lineRule="auto"/>
      </w:pPr>
      <w:r>
        <w:t>Motility studies</w:t>
      </w:r>
    </w:p>
    <w:p w:rsidR="00E16FB5" w:rsidRPr="001115FE" w:rsidRDefault="00E16FB5" w:rsidP="00CA3E7D">
      <w:pPr>
        <w:numPr>
          <w:ilvl w:val="0"/>
          <w:numId w:val="4"/>
        </w:numPr>
        <w:spacing w:line="360" w:lineRule="auto"/>
      </w:pPr>
      <w:r>
        <w:t>Breath hydrogen studies</w:t>
      </w:r>
    </w:p>
    <w:p w:rsidR="00CA3E7D" w:rsidRDefault="00CA3E7D" w:rsidP="00CA3E7D">
      <w:pPr>
        <w:pStyle w:val="Heading4"/>
      </w:pPr>
      <w:bookmarkStart w:id="4" w:name="_Toc140976805"/>
      <w:bookmarkStart w:id="5" w:name="_Toc180892850"/>
      <w:r>
        <w:t xml:space="preserve">Management </w:t>
      </w:r>
      <w:r w:rsidR="00676C29">
        <w:t>and Organizational S</w:t>
      </w:r>
      <w:r>
        <w:t>kills</w:t>
      </w:r>
      <w:bookmarkEnd w:id="4"/>
      <w:bookmarkEnd w:id="5"/>
    </w:p>
    <w:p w:rsidR="00CA3E7D" w:rsidRPr="001115FE" w:rsidRDefault="00CA3E7D" w:rsidP="00CA3E7D">
      <w:pPr>
        <w:numPr>
          <w:ilvl w:val="0"/>
          <w:numId w:val="5"/>
        </w:numPr>
        <w:spacing w:line="360" w:lineRule="auto"/>
      </w:pPr>
      <w:r>
        <w:t>Conducting a clinical audit.</w:t>
      </w:r>
    </w:p>
    <w:p w:rsidR="00E16FB5" w:rsidRDefault="00E16FB5" w:rsidP="00CA3E7D">
      <w:pPr>
        <w:numPr>
          <w:ilvl w:val="0"/>
          <w:numId w:val="5"/>
        </w:numPr>
        <w:spacing w:line="360" w:lineRule="auto"/>
      </w:pPr>
      <w:r>
        <w:t>General Practice Management Skills:</w:t>
      </w:r>
    </w:p>
    <w:p w:rsidR="00E16FB5" w:rsidRDefault="00E16FB5" w:rsidP="00E16FB5">
      <w:pPr>
        <w:spacing w:line="360" w:lineRule="auto"/>
        <w:ind w:left="720" w:firstLine="720"/>
      </w:pPr>
      <w:r>
        <w:t xml:space="preserve">Management of </w:t>
      </w:r>
      <w:r w:rsidR="00CA3E7D">
        <w:t xml:space="preserve">admission policies, </w:t>
      </w:r>
      <w:proofErr w:type="spellStart"/>
      <w:r w:rsidR="00CA3E7D">
        <w:t>endoscopy</w:t>
      </w:r>
      <w:proofErr w:type="spellEnd"/>
      <w:r w:rsidR="00CA3E7D">
        <w:t xml:space="preserve"> lists</w:t>
      </w:r>
      <w:r>
        <w:t>,</w:t>
      </w:r>
      <w:r w:rsidRPr="00E16FB5">
        <w:t xml:space="preserve"> </w:t>
      </w:r>
      <w:r>
        <w:t xml:space="preserve">budget </w:t>
      </w:r>
    </w:p>
    <w:p w:rsidR="00E16FB5" w:rsidRDefault="00E16FB5" w:rsidP="00E16FB5">
      <w:pPr>
        <w:spacing w:line="360" w:lineRule="auto"/>
        <w:ind w:left="720" w:firstLine="720"/>
      </w:pPr>
      <w:r>
        <w:t>Development of Standard Operating Procedures (</w:t>
      </w:r>
      <w:proofErr w:type="spellStart"/>
      <w:r>
        <w:t>SOP’s</w:t>
      </w:r>
      <w:proofErr w:type="spellEnd"/>
      <w:r>
        <w:t xml:space="preserve">) for </w:t>
      </w:r>
      <w:proofErr w:type="spellStart"/>
      <w:r>
        <w:t>endoscopy</w:t>
      </w:r>
      <w:proofErr w:type="spellEnd"/>
      <w:r>
        <w:t xml:space="preserve"> </w:t>
      </w:r>
    </w:p>
    <w:p w:rsidR="00E16FB5" w:rsidRDefault="00E16FB5" w:rsidP="00E16FB5">
      <w:pPr>
        <w:spacing w:line="360" w:lineRule="auto"/>
        <w:ind w:left="720" w:firstLine="720"/>
      </w:pPr>
      <w:r>
        <w:tab/>
        <w:t>(</w:t>
      </w:r>
      <w:proofErr w:type="spellStart"/>
      <w:r>
        <w:t>eg</w:t>
      </w:r>
      <w:proofErr w:type="spellEnd"/>
      <w:r>
        <w:t xml:space="preserve"> sedation, disinfection)</w:t>
      </w:r>
    </w:p>
    <w:p w:rsidR="00CA3E7D" w:rsidRPr="001115FE" w:rsidRDefault="00E16FB5" w:rsidP="00E16FB5">
      <w:pPr>
        <w:spacing w:line="360" w:lineRule="auto"/>
        <w:ind w:left="720" w:firstLine="720"/>
      </w:pPr>
      <w:r>
        <w:t>Strategic planning.</w:t>
      </w:r>
    </w:p>
    <w:p w:rsidR="00CA3E7D" w:rsidRPr="001115FE" w:rsidRDefault="00CA3E7D" w:rsidP="00CA3E7D">
      <w:pPr>
        <w:numPr>
          <w:ilvl w:val="0"/>
          <w:numId w:val="5"/>
        </w:numPr>
        <w:spacing w:line="360" w:lineRule="auto"/>
      </w:pPr>
      <w:r>
        <w:t xml:space="preserve">Development of resources </w:t>
      </w:r>
      <w:r>
        <w:t>in the gas</w:t>
      </w:r>
      <w:r w:rsidR="00E16FB5">
        <w:t xml:space="preserve">troenterology / </w:t>
      </w:r>
      <w:proofErr w:type="spellStart"/>
      <w:r w:rsidR="00E16FB5">
        <w:t>hepatology</w:t>
      </w:r>
      <w:proofErr w:type="spellEnd"/>
      <w:r w:rsidR="00E16FB5">
        <w:t xml:space="preserve"> unit</w:t>
      </w:r>
      <w:r>
        <w:t xml:space="preserve"> </w:t>
      </w:r>
    </w:p>
    <w:p w:rsidR="00CA3E7D" w:rsidRPr="001115FE" w:rsidRDefault="00CA3E7D" w:rsidP="00CA3E7D">
      <w:pPr>
        <w:numPr>
          <w:ilvl w:val="0"/>
          <w:numId w:val="5"/>
        </w:numPr>
        <w:spacing w:line="360" w:lineRule="auto"/>
      </w:pPr>
      <w:r>
        <w:t>Organiz</w:t>
      </w:r>
      <w:r w:rsidR="00E16FB5">
        <w:t>ation of</w:t>
      </w:r>
      <w:r>
        <w:t xml:space="preserve"> a postgraduate teaching program</w:t>
      </w:r>
      <w:r w:rsidR="00676C29" w:rsidRPr="00676C29">
        <w:t xml:space="preserve"> </w:t>
      </w:r>
      <w:r w:rsidR="00676C29">
        <w:t>and meetings</w:t>
      </w:r>
      <w:r>
        <w:t>.</w:t>
      </w:r>
    </w:p>
    <w:p w:rsidR="00CA3E7D" w:rsidRDefault="00CA3E7D" w:rsidP="00CA3E7D">
      <w:pPr>
        <w:pStyle w:val="Heading4"/>
      </w:pPr>
      <w:bookmarkStart w:id="6" w:name="_Toc140976806"/>
      <w:bookmarkStart w:id="7" w:name="_Toc180892851"/>
      <w:r>
        <w:t>Academic skills</w:t>
      </w:r>
      <w:bookmarkEnd w:id="6"/>
      <w:bookmarkEnd w:id="7"/>
    </w:p>
    <w:p w:rsidR="00CA3E7D" w:rsidRPr="00E44BF7" w:rsidRDefault="00CA3E7D" w:rsidP="00CA3E7D">
      <w:pPr>
        <w:numPr>
          <w:ilvl w:val="0"/>
          <w:numId w:val="7"/>
        </w:numPr>
        <w:spacing w:line="360" w:lineRule="auto"/>
      </w:pPr>
      <w:r>
        <w:t xml:space="preserve">Critical evaluation of clinical results from </w:t>
      </w:r>
      <w:r w:rsidR="00E16FB5">
        <w:t xml:space="preserve">original studies, </w:t>
      </w:r>
      <w:r>
        <w:t>literature review and audit.</w:t>
      </w:r>
    </w:p>
    <w:p w:rsidR="00CA3E7D" w:rsidRPr="00E44BF7" w:rsidRDefault="00CA3E7D" w:rsidP="00CA3E7D">
      <w:pPr>
        <w:numPr>
          <w:ilvl w:val="0"/>
          <w:numId w:val="7"/>
        </w:numPr>
        <w:spacing w:line="360" w:lineRule="auto"/>
      </w:pPr>
      <w:r>
        <w:t>Oral presentation skills.</w:t>
      </w:r>
    </w:p>
    <w:p w:rsidR="00CA3E7D" w:rsidRDefault="00CA3E7D" w:rsidP="00CA3E7D">
      <w:pPr>
        <w:pStyle w:val="Heading4"/>
      </w:pPr>
      <w:r>
        <w:t xml:space="preserve"> </w:t>
      </w:r>
      <w:bookmarkStart w:id="8" w:name="_Toc140976807"/>
      <w:bookmarkStart w:id="9" w:name="_Toc180892852"/>
      <w:r>
        <w:t>Teaching skills</w:t>
      </w:r>
      <w:bookmarkEnd w:id="8"/>
      <w:bookmarkEnd w:id="9"/>
    </w:p>
    <w:p w:rsidR="00CA3E7D" w:rsidRPr="00E44BF7" w:rsidRDefault="00CA3E7D" w:rsidP="00CA3E7D">
      <w:pPr>
        <w:numPr>
          <w:ilvl w:val="0"/>
          <w:numId w:val="6"/>
        </w:numPr>
        <w:spacing w:line="360" w:lineRule="auto"/>
      </w:pPr>
      <w:r>
        <w:t>Formal and informal teaching skills at undergraduate and postgraduate level.</w:t>
      </w:r>
    </w:p>
    <w:p w:rsidR="00CA3E7D" w:rsidRPr="00E44BF7" w:rsidRDefault="00CA3E7D" w:rsidP="00CA3E7D">
      <w:pPr>
        <w:numPr>
          <w:ilvl w:val="0"/>
          <w:numId w:val="6"/>
        </w:numPr>
        <w:spacing w:line="360" w:lineRule="auto"/>
      </w:pPr>
      <w:r>
        <w:t>Development of core teaching material to enable participation in teaching programs.</w:t>
      </w:r>
    </w:p>
    <w:p w:rsidR="00CA3E7D" w:rsidRDefault="00CA3E7D" w:rsidP="00CA3E7D">
      <w:pPr>
        <w:pStyle w:val="Heading4"/>
      </w:pPr>
      <w:bookmarkStart w:id="10" w:name="_Toc140976808"/>
      <w:bookmarkStart w:id="11" w:name="_Toc180892853"/>
      <w:r>
        <w:t>Research skills</w:t>
      </w:r>
      <w:bookmarkEnd w:id="10"/>
      <w:bookmarkEnd w:id="11"/>
    </w:p>
    <w:p w:rsidR="00676C29" w:rsidRPr="00731667" w:rsidRDefault="00676C29" w:rsidP="00676C29">
      <w:pPr>
        <w:numPr>
          <w:ilvl w:val="0"/>
          <w:numId w:val="3"/>
        </w:numPr>
        <w:spacing w:line="360" w:lineRule="auto"/>
      </w:pPr>
      <w:r>
        <w:t>Computer literacy</w:t>
      </w:r>
    </w:p>
    <w:p w:rsidR="00CA3E7D" w:rsidRPr="00731667" w:rsidRDefault="00CA3E7D" w:rsidP="00CA3E7D">
      <w:pPr>
        <w:numPr>
          <w:ilvl w:val="0"/>
          <w:numId w:val="3"/>
        </w:numPr>
        <w:spacing w:line="360" w:lineRule="auto"/>
      </w:pPr>
      <w:r>
        <w:t>Design clinical trials including medical statistics</w:t>
      </w:r>
    </w:p>
    <w:p w:rsidR="00CA3E7D" w:rsidRPr="00731667" w:rsidRDefault="00CA3E7D" w:rsidP="00CA3E7D">
      <w:pPr>
        <w:numPr>
          <w:ilvl w:val="0"/>
          <w:numId w:val="3"/>
        </w:numPr>
        <w:spacing w:line="360" w:lineRule="auto"/>
      </w:pPr>
      <w:r>
        <w:t>Data organization and presentation</w:t>
      </w:r>
    </w:p>
    <w:p w:rsidR="00E16FB5" w:rsidRPr="00E44BF7" w:rsidRDefault="00E16FB5" w:rsidP="00E16FB5">
      <w:pPr>
        <w:numPr>
          <w:ilvl w:val="0"/>
          <w:numId w:val="3"/>
        </w:numPr>
        <w:spacing w:line="360" w:lineRule="auto"/>
      </w:pPr>
      <w:r>
        <w:t>Manuscript preparation.</w:t>
      </w:r>
    </w:p>
    <w:p w:rsidR="00564338" w:rsidRDefault="008F341B">
      <w:r>
        <w:br w:type="page"/>
      </w:r>
    </w:p>
    <w:p w:rsidR="00DE5368" w:rsidRDefault="00DE5368" w:rsidP="00DE5368">
      <w:pPr>
        <w:pStyle w:val="Title"/>
        <w:rPr>
          <w:caps/>
          <w:sz w:val="24"/>
        </w:rPr>
      </w:pPr>
      <w:r>
        <w:rPr>
          <w:caps/>
          <w:sz w:val="24"/>
        </w:rPr>
        <w:t>Departmental meetings: Topics and Cases presented</w:t>
      </w:r>
    </w:p>
    <w:p w:rsidR="00DE5368" w:rsidRDefault="00DE5368" w:rsidP="00DE5368">
      <w:pPr>
        <w:pStyle w:val="Subtitle"/>
        <w:rPr>
          <w:sz w:val="20"/>
        </w:rPr>
      </w:pPr>
    </w:p>
    <w:p w:rsidR="00DE5368" w:rsidRDefault="00DE5368" w:rsidP="00DE5368">
      <w:pPr>
        <w:pStyle w:val="Subtitle"/>
        <w:jc w:val="center"/>
        <w:rPr>
          <w:sz w:val="20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2806"/>
        <w:gridCol w:w="1123"/>
        <w:gridCol w:w="1635"/>
      </w:tblGrid>
      <w:tr w:rsidR="00D377CB" w:rsidRPr="00DE536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 w:rsidRPr="00DE5368">
              <w:rPr>
                <w:rFonts w:ascii="Comic Sans MS" w:hAnsi="Comic Sans MS"/>
                <w:b/>
                <w:sz w:val="22"/>
                <w:szCs w:val="22"/>
                <w:lang w:val="en-US"/>
              </w:rPr>
              <w:t>Topic</w:t>
            </w:r>
          </w:p>
        </w:tc>
        <w:tc>
          <w:tcPr>
            <w:tcW w:w="15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E5368" w:rsidRPr="00DE5368" w:rsidRDefault="00DE5368" w:rsidP="00DE5368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 w:rsidRPr="00DE5368">
              <w:rPr>
                <w:rFonts w:ascii="Comic Sans MS" w:hAnsi="Comic Sans MS"/>
                <w:b/>
                <w:sz w:val="22"/>
                <w:szCs w:val="22"/>
                <w:lang w:val="en-US"/>
              </w:rPr>
              <w:t xml:space="preserve">Method </w:t>
            </w:r>
          </w:p>
          <w:p w:rsidR="00DE5368" w:rsidRPr="00DE5368" w:rsidRDefault="00DE5368" w:rsidP="00DE5368">
            <w:pPr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DE5368">
              <w:rPr>
                <w:rFonts w:ascii="Comic Sans MS" w:hAnsi="Comic Sans MS"/>
                <w:sz w:val="22"/>
                <w:szCs w:val="22"/>
                <w:lang w:val="en-US"/>
              </w:rPr>
              <w:t xml:space="preserve">Journal Club, </w:t>
            </w:r>
          </w:p>
          <w:p w:rsidR="00DE5368" w:rsidRPr="00DE5368" w:rsidRDefault="00DE5368" w:rsidP="00DE5368">
            <w:pPr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DE5368">
              <w:rPr>
                <w:rFonts w:ascii="Comic Sans MS" w:hAnsi="Comic Sans MS"/>
                <w:sz w:val="22"/>
                <w:szCs w:val="22"/>
                <w:lang w:val="en-US"/>
              </w:rPr>
              <w:t xml:space="preserve">Audit and Review, </w:t>
            </w:r>
          </w:p>
          <w:p w:rsidR="00DE5368" w:rsidRPr="00DE5368" w:rsidRDefault="00DE5368" w:rsidP="00DE5368">
            <w:pPr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DE5368">
              <w:rPr>
                <w:rFonts w:ascii="Comic Sans MS" w:hAnsi="Comic Sans MS"/>
                <w:sz w:val="22"/>
                <w:szCs w:val="22"/>
                <w:lang w:val="en-US"/>
              </w:rPr>
              <w:t>C-P-C</w:t>
            </w:r>
          </w:p>
          <w:p w:rsidR="00DE5368" w:rsidRPr="00DE5368" w:rsidRDefault="00DE5368" w:rsidP="00DE5368">
            <w:pPr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63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 w:rsidRPr="00DE5368">
              <w:rPr>
                <w:rFonts w:ascii="Comic Sans MS" w:hAnsi="Comic Sans MS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92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E5368" w:rsidRPr="00DE5368" w:rsidRDefault="00D377CB" w:rsidP="009973EC">
            <w:pPr>
              <w:spacing w:line="480" w:lineRule="auto"/>
              <w:jc w:val="center"/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US"/>
              </w:rPr>
              <w:t xml:space="preserve">Supervising </w:t>
            </w:r>
            <w:r w:rsidR="00DE5368" w:rsidRPr="00DE5368">
              <w:rPr>
                <w:rFonts w:ascii="Comic Sans MS" w:hAnsi="Comic Sans MS"/>
                <w:b/>
                <w:sz w:val="22"/>
                <w:szCs w:val="22"/>
                <w:lang w:val="en-US"/>
              </w:rPr>
              <w:t xml:space="preserve">Consultant  </w:t>
            </w:r>
          </w:p>
        </w:tc>
      </w:tr>
      <w:tr w:rsidR="00D377CB" w:rsidRPr="00DE536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59" w:type="pct"/>
            <w:tcBorders>
              <w:top w:val="nil"/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top w:val="nil"/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634" w:type="pct"/>
            <w:tcBorders>
              <w:top w:val="nil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923" w:type="pct"/>
            <w:tcBorders>
              <w:top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377CB" w:rsidRPr="00DE536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59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634" w:type="pct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923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377CB" w:rsidRPr="00DE536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59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634" w:type="pct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923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377CB" w:rsidRPr="00DE536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59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634" w:type="pct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923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377CB" w:rsidRPr="00DE536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59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634" w:type="pct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923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377CB" w:rsidRPr="00DE536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59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634" w:type="pct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923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377CB" w:rsidRPr="00DE536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59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634" w:type="pct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923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377CB" w:rsidRPr="00DE536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59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634" w:type="pct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923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377CB" w:rsidRPr="00DE536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59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63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923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377CB" w:rsidRPr="00DE536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59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63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923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377CB" w:rsidRPr="00DE536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59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63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923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377CB" w:rsidRPr="00DE536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59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63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923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377CB" w:rsidRPr="00DE536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59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63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923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377CB" w:rsidRPr="00DE536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59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63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923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377CB" w:rsidRPr="00DE536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59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63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923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377CB" w:rsidRPr="00DE536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59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left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63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923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377CB" w:rsidRPr="00DE536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59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634" w:type="pct"/>
            <w:tcBorders>
              <w:bottom w:val="double" w:sz="4" w:space="0" w:color="auto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923" w:type="pct"/>
            <w:tcBorders>
              <w:bottom w:val="double" w:sz="4" w:space="0" w:color="auto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480" w:lineRule="auto"/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</w:tbl>
    <w:p w:rsidR="00DE5368" w:rsidRDefault="00DE5368" w:rsidP="00DE5368">
      <w:pPr>
        <w:jc w:val="center"/>
        <w:rPr>
          <w:rFonts w:ascii="Comic Sans MS" w:hAnsi="Comic Sans MS"/>
          <w:lang w:val="en-US"/>
        </w:rPr>
      </w:pPr>
    </w:p>
    <w:p w:rsidR="00643612" w:rsidRDefault="00643612" w:rsidP="00DE5368">
      <w:pPr>
        <w:pStyle w:val="Heading4"/>
        <w:jc w:val="center"/>
        <w:rPr>
          <w:b/>
          <w:bCs/>
          <w:sz w:val="24"/>
        </w:rPr>
      </w:pPr>
    </w:p>
    <w:p w:rsidR="00DE5368" w:rsidRDefault="00DE5368" w:rsidP="00DE5368">
      <w:pPr>
        <w:pStyle w:val="Heading4"/>
        <w:jc w:val="center"/>
        <w:rPr>
          <w:b/>
          <w:bCs/>
          <w:sz w:val="24"/>
        </w:rPr>
      </w:pPr>
      <w:r>
        <w:rPr>
          <w:b/>
          <w:bCs/>
          <w:sz w:val="24"/>
        </w:rPr>
        <w:t>ENDOSCOP</w:t>
      </w:r>
      <w:r w:rsidR="00D377CB">
        <w:rPr>
          <w:b/>
          <w:bCs/>
          <w:sz w:val="24"/>
        </w:rPr>
        <w:t>IES</w:t>
      </w:r>
      <w:r>
        <w:rPr>
          <w:b/>
          <w:bCs/>
          <w:sz w:val="24"/>
        </w:rPr>
        <w:t xml:space="preserve"> </w:t>
      </w:r>
      <w:r w:rsidR="00D377CB">
        <w:rPr>
          <w:b/>
          <w:bCs/>
          <w:sz w:val="24"/>
        </w:rPr>
        <w:t>AND PROCEDURES</w:t>
      </w:r>
    </w:p>
    <w:p w:rsidR="00DE5368" w:rsidRDefault="00DE5368" w:rsidP="00DE5368">
      <w:pPr>
        <w:rPr>
          <w:rFonts w:ascii="Comic Sans MS" w:hAnsi="Comic Sans MS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4"/>
        <w:gridCol w:w="2806"/>
        <w:gridCol w:w="2993"/>
        <w:gridCol w:w="1823"/>
      </w:tblGrid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Date</w:t>
            </w:r>
          </w:p>
        </w:tc>
        <w:tc>
          <w:tcPr>
            <w:tcW w:w="15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Patient Name and Hospital Number</w:t>
            </w:r>
          </w:p>
        </w:tc>
        <w:tc>
          <w:tcPr>
            <w:tcW w:w="16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Diagnosis</w:t>
            </w:r>
            <w:r w:rsidR="00D377CB">
              <w:rPr>
                <w:rFonts w:ascii="Comic Sans MS" w:hAnsi="Comic Sans MS"/>
                <w:lang w:val="en-US"/>
              </w:rPr>
              <w:t>/Procedure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</w:t>
            </w:r>
            <w:r w:rsidR="00D377CB">
              <w:rPr>
                <w:rFonts w:ascii="Comic Sans MS" w:hAnsi="Comic Sans MS"/>
                <w:lang w:val="en-US"/>
              </w:rPr>
              <w:t>upervisor</w:t>
            </w: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top w:val="nil"/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top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 w:rsidRP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</w:tbl>
    <w:p w:rsidR="00564338" w:rsidRDefault="00564338"/>
    <w:p w:rsidR="00DE5368" w:rsidRDefault="00DE5368" w:rsidP="00DE5368">
      <w:pPr>
        <w:pStyle w:val="Heading4"/>
        <w:jc w:val="center"/>
        <w:rPr>
          <w:b/>
          <w:bCs/>
          <w:sz w:val="24"/>
        </w:rPr>
      </w:pPr>
      <w:r>
        <w:rPr>
          <w:b/>
          <w:bCs/>
          <w:sz w:val="24"/>
        </w:rPr>
        <w:t>ENDOSCOP</w:t>
      </w:r>
      <w:r w:rsidR="00D377CB">
        <w:rPr>
          <w:b/>
          <w:bCs/>
          <w:sz w:val="24"/>
        </w:rPr>
        <w:t>IES AND PROCEDURES</w:t>
      </w:r>
    </w:p>
    <w:p w:rsidR="00DE5368" w:rsidRDefault="00DE5368" w:rsidP="00DE5368">
      <w:pPr>
        <w:rPr>
          <w:rFonts w:ascii="Comic Sans MS" w:hAnsi="Comic Sans MS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4"/>
        <w:gridCol w:w="2806"/>
        <w:gridCol w:w="2993"/>
        <w:gridCol w:w="1823"/>
      </w:tblGrid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Date</w:t>
            </w:r>
          </w:p>
        </w:tc>
        <w:tc>
          <w:tcPr>
            <w:tcW w:w="15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Patient Name and Hospital Number</w:t>
            </w:r>
          </w:p>
        </w:tc>
        <w:tc>
          <w:tcPr>
            <w:tcW w:w="16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Diagnosis</w:t>
            </w:r>
            <w:r w:rsidR="00D377CB">
              <w:rPr>
                <w:rFonts w:ascii="Comic Sans MS" w:hAnsi="Comic Sans MS"/>
                <w:lang w:val="en-US"/>
              </w:rPr>
              <w:t>/Procedure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</w:t>
            </w:r>
            <w:r w:rsidR="00D377CB">
              <w:rPr>
                <w:rFonts w:ascii="Comic Sans MS" w:hAnsi="Comic Sans MS"/>
                <w:lang w:val="en-US"/>
              </w:rPr>
              <w:t>upervisor</w:t>
            </w: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top w:val="nil"/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top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top w:val="nil"/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top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top w:val="nil"/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top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double" w:sz="4" w:space="0" w:color="auto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</w:tbl>
    <w:p w:rsidR="00DE5368" w:rsidRDefault="00DE5368" w:rsidP="00DE5368">
      <w:pPr>
        <w:pStyle w:val="Heading4"/>
        <w:jc w:val="center"/>
        <w:rPr>
          <w:b/>
          <w:bCs/>
          <w:sz w:val="24"/>
        </w:rPr>
      </w:pPr>
      <w:r>
        <w:rPr>
          <w:b/>
          <w:bCs/>
          <w:sz w:val="24"/>
        </w:rPr>
        <w:t>ENDOSCOP</w:t>
      </w:r>
      <w:r w:rsidR="00D377CB">
        <w:rPr>
          <w:b/>
          <w:bCs/>
          <w:sz w:val="24"/>
        </w:rPr>
        <w:t>IES AND PROCEDURES</w:t>
      </w:r>
    </w:p>
    <w:p w:rsidR="00DE5368" w:rsidRDefault="00DE5368" w:rsidP="00DE5368">
      <w:pPr>
        <w:rPr>
          <w:rFonts w:ascii="Comic Sans MS" w:hAnsi="Comic Sans MS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4"/>
        <w:gridCol w:w="2806"/>
        <w:gridCol w:w="2993"/>
        <w:gridCol w:w="1823"/>
      </w:tblGrid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Date</w:t>
            </w:r>
          </w:p>
        </w:tc>
        <w:tc>
          <w:tcPr>
            <w:tcW w:w="15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Patient Name and Hospital Number</w:t>
            </w:r>
          </w:p>
        </w:tc>
        <w:tc>
          <w:tcPr>
            <w:tcW w:w="16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Diagnosis</w:t>
            </w:r>
            <w:r w:rsidR="00D377CB">
              <w:rPr>
                <w:rFonts w:ascii="Comic Sans MS" w:hAnsi="Comic Sans MS"/>
                <w:lang w:val="en-US"/>
              </w:rPr>
              <w:t>/Procedure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</w:t>
            </w:r>
            <w:r w:rsidR="00C57437">
              <w:rPr>
                <w:rFonts w:ascii="Comic Sans MS" w:hAnsi="Comic Sans MS"/>
                <w:lang w:val="en-US"/>
              </w:rPr>
              <w:t>upervisor</w:t>
            </w: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top w:val="nil"/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top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top w:val="nil"/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top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top w:val="nil"/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top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double" w:sz="4" w:space="0" w:color="auto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</w:tbl>
    <w:p w:rsidR="00DE5368" w:rsidRDefault="00DE5368" w:rsidP="00DE5368">
      <w:pPr>
        <w:pStyle w:val="Heading4"/>
        <w:jc w:val="center"/>
        <w:rPr>
          <w:b/>
          <w:bCs/>
          <w:sz w:val="24"/>
        </w:rPr>
      </w:pPr>
      <w:r>
        <w:rPr>
          <w:b/>
          <w:bCs/>
          <w:sz w:val="24"/>
        </w:rPr>
        <w:t>ENDOSCOP</w:t>
      </w:r>
      <w:r w:rsidR="00D377CB">
        <w:rPr>
          <w:b/>
          <w:bCs/>
          <w:sz w:val="24"/>
        </w:rPr>
        <w:t>IES AND PROCEDURES</w:t>
      </w:r>
    </w:p>
    <w:p w:rsidR="00DE5368" w:rsidRDefault="00DE5368" w:rsidP="00DE5368">
      <w:pPr>
        <w:rPr>
          <w:rFonts w:ascii="Comic Sans MS" w:hAnsi="Comic Sans MS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4"/>
        <w:gridCol w:w="2806"/>
        <w:gridCol w:w="2993"/>
        <w:gridCol w:w="1823"/>
      </w:tblGrid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Date</w:t>
            </w:r>
          </w:p>
        </w:tc>
        <w:tc>
          <w:tcPr>
            <w:tcW w:w="15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Patient Name and Hospital Number</w:t>
            </w:r>
          </w:p>
        </w:tc>
        <w:tc>
          <w:tcPr>
            <w:tcW w:w="16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Diagnosis</w:t>
            </w:r>
            <w:r w:rsidR="00D377CB">
              <w:rPr>
                <w:rFonts w:ascii="Comic Sans MS" w:hAnsi="Comic Sans MS"/>
                <w:lang w:val="en-US"/>
              </w:rPr>
              <w:t>/Procedure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</w:t>
            </w:r>
            <w:r w:rsidR="00C57437">
              <w:rPr>
                <w:rFonts w:ascii="Comic Sans MS" w:hAnsi="Comic Sans MS"/>
                <w:lang w:val="en-US"/>
              </w:rPr>
              <w:t>upervisor</w:t>
            </w: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top w:val="nil"/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top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top w:val="nil"/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top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top w:val="nil"/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top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double" w:sz="4" w:space="0" w:color="auto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</w:tbl>
    <w:p w:rsidR="00DE5368" w:rsidRDefault="00DE5368" w:rsidP="00DE5368">
      <w:pPr>
        <w:pStyle w:val="Heading4"/>
        <w:jc w:val="center"/>
        <w:rPr>
          <w:b/>
          <w:bCs/>
          <w:sz w:val="24"/>
        </w:rPr>
      </w:pPr>
      <w:r>
        <w:rPr>
          <w:b/>
          <w:bCs/>
          <w:sz w:val="24"/>
        </w:rPr>
        <w:t>ENDOSCOP</w:t>
      </w:r>
      <w:r w:rsidR="00D377CB">
        <w:rPr>
          <w:b/>
          <w:bCs/>
          <w:sz w:val="24"/>
        </w:rPr>
        <w:t>IES AND PROCEDURES</w:t>
      </w:r>
      <w:r>
        <w:rPr>
          <w:b/>
          <w:bCs/>
          <w:sz w:val="24"/>
        </w:rPr>
        <w:t xml:space="preserve"> </w:t>
      </w:r>
    </w:p>
    <w:p w:rsidR="00DE5368" w:rsidRDefault="00DE5368" w:rsidP="00DE5368">
      <w:pPr>
        <w:rPr>
          <w:rFonts w:ascii="Comic Sans MS" w:hAnsi="Comic Sans MS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4"/>
        <w:gridCol w:w="2806"/>
        <w:gridCol w:w="2993"/>
        <w:gridCol w:w="1823"/>
      </w:tblGrid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Date</w:t>
            </w:r>
          </w:p>
        </w:tc>
        <w:tc>
          <w:tcPr>
            <w:tcW w:w="15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Patient Name and Hospital Number</w:t>
            </w:r>
          </w:p>
        </w:tc>
        <w:tc>
          <w:tcPr>
            <w:tcW w:w="16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Diagnosis</w:t>
            </w:r>
            <w:r w:rsidR="00D377CB">
              <w:rPr>
                <w:rFonts w:ascii="Comic Sans MS" w:hAnsi="Comic Sans MS"/>
                <w:lang w:val="en-US"/>
              </w:rPr>
              <w:t>/Procedure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</w:t>
            </w:r>
            <w:r w:rsidR="00D377CB">
              <w:rPr>
                <w:rFonts w:ascii="Comic Sans MS" w:hAnsi="Comic Sans MS"/>
                <w:lang w:val="en-US"/>
              </w:rPr>
              <w:t>upervisor</w:t>
            </w: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top w:val="nil"/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top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top w:val="nil"/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top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top w:val="nil"/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top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double" w:sz="4" w:space="0" w:color="auto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</w:tbl>
    <w:p w:rsidR="00DE5368" w:rsidRDefault="00DE5368" w:rsidP="00DE5368">
      <w:pPr>
        <w:pStyle w:val="Heading4"/>
        <w:jc w:val="center"/>
        <w:rPr>
          <w:b/>
          <w:bCs/>
          <w:sz w:val="24"/>
        </w:rPr>
      </w:pPr>
      <w:r>
        <w:rPr>
          <w:b/>
          <w:bCs/>
          <w:sz w:val="24"/>
        </w:rPr>
        <w:t>ENDOSCOP</w:t>
      </w:r>
      <w:r w:rsidR="00D377CB">
        <w:rPr>
          <w:b/>
          <w:bCs/>
          <w:sz w:val="24"/>
        </w:rPr>
        <w:t>IES AND PROCEDURES</w:t>
      </w:r>
    </w:p>
    <w:p w:rsidR="00DE5368" w:rsidRDefault="00DE5368" w:rsidP="00DE5368">
      <w:pPr>
        <w:rPr>
          <w:rFonts w:ascii="Comic Sans MS" w:hAnsi="Comic Sans MS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4"/>
        <w:gridCol w:w="2806"/>
        <w:gridCol w:w="2993"/>
        <w:gridCol w:w="1823"/>
      </w:tblGrid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Date</w:t>
            </w:r>
          </w:p>
        </w:tc>
        <w:tc>
          <w:tcPr>
            <w:tcW w:w="15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Patient Name and Hospital Number</w:t>
            </w:r>
          </w:p>
        </w:tc>
        <w:tc>
          <w:tcPr>
            <w:tcW w:w="16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Diagnosis</w:t>
            </w:r>
            <w:r w:rsidR="00D377CB">
              <w:rPr>
                <w:rFonts w:ascii="Comic Sans MS" w:hAnsi="Comic Sans MS"/>
                <w:lang w:val="en-US"/>
              </w:rPr>
              <w:t>/Procedure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E5368" w:rsidRDefault="00DE5368" w:rsidP="009973E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</w:t>
            </w:r>
            <w:r w:rsidR="00D377CB">
              <w:rPr>
                <w:rFonts w:ascii="Comic Sans MS" w:hAnsi="Comic Sans MS"/>
                <w:lang w:val="en-US"/>
              </w:rPr>
              <w:t>upervisor</w:t>
            </w: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top w:val="nil"/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top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top w:val="nil"/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top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top w:val="nil"/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top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top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nil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E5368">
        <w:tblPrEx>
          <w:tblCellMar>
            <w:top w:w="0" w:type="dxa"/>
            <w:bottom w:w="0" w:type="dxa"/>
          </w:tblCellMar>
        </w:tblPrEx>
        <w:tc>
          <w:tcPr>
            <w:tcW w:w="697" w:type="pct"/>
            <w:tcBorders>
              <w:left w:val="double" w:sz="4" w:space="0" w:color="auto"/>
              <w:bottom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584" w:type="pct"/>
            <w:tcBorders>
              <w:bottom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690" w:type="pct"/>
            <w:tcBorders>
              <w:bottom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029" w:type="pct"/>
            <w:tcBorders>
              <w:bottom w:val="double" w:sz="4" w:space="0" w:color="auto"/>
              <w:right w:val="double" w:sz="4" w:space="0" w:color="auto"/>
            </w:tcBorders>
          </w:tcPr>
          <w:p w:rsidR="00DE5368" w:rsidRPr="00DE5368" w:rsidRDefault="00DE5368" w:rsidP="009973EC">
            <w:pPr>
              <w:spacing w:line="360" w:lineRule="auto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</w:tbl>
    <w:p w:rsidR="00BC7153" w:rsidRPr="00643612" w:rsidRDefault="00643612" w:rsidP="00643612">
      <w:pPr>
        <w:jc w:val="center"/>
        <w:rPr>
          <w:rFonts w:ascii="Comic Sans MS" w:hAnsi="Comic Sans MS"/>
          <w:b/>
          <w:lang w:val="en-US"/>
        </w:rPr>
      </w:pPr>
      <w:r w:rsidRPr="00643612">
        <w:rPr>
          <w:rFonts w:ascii="Comic Sans MS" w:hAnsi="Comic Sans MS"/>
          <w:b/>
          <w:lang w:val="en-US"/>
        </w:rPr>
        <w:t>DIAGNOSTIC AND MANAGEMENT PROBLEMS</w:t>
      </w:r>
      <w:r w:rsidR="00DF015A">
        <w:rPr>
          <w:rFonts w:ascii="Comic Sans MS" w:hAnsi="Comic Sans MS"/>
          <w:b/>
          <w:lang w:val="en-US"/>
        </w:rPr>
        <w:t>, PROCEDURES</w:t>
      </w:r>
    </w:p>
    <w:p w:rsidR="00BC7153" w:rsidRDefault="00BC7153" w:rsidP="00BC7153">
      <w:pPr>
        <w:rPr>
          <w:rFonts w:ascii="Comic Sans MS" w:hAnsi="Comic Sans MS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2806"/>
        <w:gridCol w:w="3367"/>
        <w:gridCol w:w="1823"/>
      </w:tblGrid>
      <w:tr w:rsidR="00BC7153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C7153" w:rsidRDefault="00643612" w:rsidP="0064361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Date</w:t>
            </w:r>
          </w:p>
        </w:tc>
        <w:tc>
          <w:tcPr>
            <w:tcW w:w="15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153" w:rsidRDefault="00643612" w:rsidP="0064361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Patient Name and Hospital Number</w:t>
            </w:r>
          </w:p>
        </w:tc>
        <w:tc>
          <w:tcPr>
            <w:tcW w:w="19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7153" w:rsidRDefault="00643612" w:rsidP="0064361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Diagnosis</w:t>
            </w:r>
            <w:r w:rsidR="00DF015A">
              <w:rPr>
                <w:rFonts w:ascii="Comic Sans MS" w:hAnsi="Comic Sans MS"/>
                <w:lang w:val="en-US"/>
              </w:rPr>
              <w:t>/Procedure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7153" w:rsidRDefault="00BC7153" w:rsidP="0064361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</w:t>
            </w:r>
            <w:r w:rsidR="00D23A40">
              <w:rPr>
                <w:rFonts w:ascii="Comic Sans MS" w:hAnsi="Comic Sans MS"/>
                <w:lang w:val="en-US"/>
              </w:rPr>
              <w:t>upervisor</w:t>
            </w:r>
          </w:p>
        </w:tc>
      </w:tr>
      <w:tr w:rsidR="00BC7153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top w:val="nil"/>
              <w:lef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  <w:tcBorders>
              <w:top w:val="nil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  <w:tcBorders>
              <w:top w:val="nil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top w:val="nil"/>
              <w:righ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BC7153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BC7153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BC7153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BC7153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BC7153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BC7153" w:rsidRDefault="00BC7153" w:rsidP="00564338">
            <w:pPr>
              <w:spacing w:line="360" w:lineRule="auto"/>
            </w:pPr>
          </w:p>
        </w:tc>
        <w:tc>
          <w:tcPr>
            <w:tcW w:w="1584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BC7153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BC7153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BC7153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BC7153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BC7153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BC7153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BC7153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BC7153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  <w:bottom w:val="nil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  <w:tcBorders>
              <w:bottom w:val="nil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BC7153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BC7153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BC7153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BC7153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BC7153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BC7153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BC7153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BC7153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  <w:bottom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  <w:tcBorders>
              <w:bottom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  <w:tcBorders>
              <w:bottom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bottom w:val="double" w:sz="4" w:space="0" w:color="auto"/>
              <w:right w:val="double" w:sz="4" w:space="0" w:color="auto"/>
            </w:tcBorders>
          </w:tcPr>
          <w:p w:rsidR="00BC7153" w:rsidRDefault="00BC7153" w:rsidP="00564338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</w:tbl>
    <w:p w:rsidR="00564338" w:rsidRDefault="00564338">
      <w:pPr>
        <w:jc w:val="center"/>
      </w:pPr>
    </w:p>
    <w:p w:rsidR="00BC7153" w:rsidRDefault="00BC7153">
      <w:pPr>
        <w:jc w:val="center"/>
      </w:pPr>
    </w:p>
    <w:p w:rsidR="00C57437" w:rsidRDefault="00C57437">
      <w:pPr>
        <w:jc w:val="center"/>
      </w:pPr>
    </w:p>
    <w:p w:rsidR="00BC7153" w:rsidRDefault="00BC7153">
      <w:pPr>
        <w:jc w:val="center"/>
      </w:pPr>
    </w:p>
    <w:p w:rsidR="00C57437" w:rsidRPr="00643612" w:rsidRDefault="00C57437" w:rsidP="00C57437">
      <w:pPr>
        <w:jc w:val="center"/>
        <w:rPr>
          <w:rFonts w:ascii="Comic Sans MS" w:hAnsi="Comic Sans MS"/>
          <w:b/>
          <w:lang w:val="en-US"/>
        </w:rPr>
      </w:pPr>
      <w:r w:rsidRPr="00643612">
        <w:rPr>
          <w:rFonts w:ascii="Comic Sans MS" w:hAnsi="Comic Sans MS"/>
          <w:b/>
          <w:lang w:val="en-US"/>
        </w:rPr>
        <w:t>DIAGNOSTIC AND MANAGEMENT PROBLEMS</w:t>
      </w:r>
      <w:r>
        <w:rPr>
          <w:rFonts w:ascii="Comic Sans MS" w:hAnsi="Comic Sans MS"/>
          <w:b/>
          <w:lang w:val="en-US"/>
        </w:rPr>
        <w:t>, PROCEDURES</w:t>
      </w:r>
    </w:p>
    <w:p w:rsidR="00C57437" w:rsidRDefault="00C57437" w:rsidP="00C57437">
      <w:pPr>
        <w:rPr>
          <w:rFonts w:ascii="Comic Sans MS" w:hAnsi="Comic Sans MS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2806"/>
        <w:gridCol w:w="3367"/>
        <w:gridCol w:w="1823"/>
      </w:tblGrid>
      <w:tr w:rsidR="00C57437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57437" w:rsidRDefault="00C57437" w:rsidP="00B96E46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Date</w:t>
            </w:r>
          </w:p>
        </w:tc>
        <w:tc>
          <w:tcPr>
            <w:tcW w:w="15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7437" w:rsidRDefault="00C57437" w:rsidP="00B96E46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Patient Name and Hospital Number</w:t>
            </w:r>
          </w:p>
        </w:tc>
        <w:tc>
          <w:tcPr>
            <w:tcW w:w="19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7437" w:rsidRDefault="00C57437" w:rsidP="00B96E46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Diagnosis/Procedure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57437" w:rsidRDefault="00C57437" w:rsidP="00B96E46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Supervisor</w:t>
            </w:r>
          </w:p>
        </w:tc>
      </w:tr>
      <w:tr w:rsidR="00C57437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top w:val="nil"/>
              <w:lef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  <w:tcBorders>
              <w:top w:val="nil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  <w:tcBorders>
              <w:top w:val="nil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top w:val="nil"/>
              <w:righ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C57437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C57437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C57437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C57437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C57437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C57437" w:rsidRDefault="00C57437" w:rsidP="00B96E46">
            <w:pPr>
              <w:spacing w:line="360" w:lineRule="auto"/>
            </w:pPr>
          </w:p>
        </w:tc>
        <w:tc>
          <w:tcPr>
            <w:tcW w:w="1584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C57437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C57437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C57437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C57437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C57437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C57437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C57437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C57437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  <w:bottom w:val="nil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  <w:tcBorders>
              <w:bottom w:val="nil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bottom w:val="nil"/>
              <w:righ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C57437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C57437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C57437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C57437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C57437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C57437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C57437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  <w:tr w:rsidR="00C57437">
        <w:tblPrEx>
          <w:tblCellMar>
            <w:top w:w="0" w:type="dxa"/>
            <w:bottom w:w="0" w:type="dxa"/>
          </w:tblCellMar>
        </w:tblPrEx>
        <w:tc>
          <w:tcPr>
            <w:tcW w:w="486" w:type="pct"/>
            <w:tcBorders>
              <w:left w:val="double" w:sz="4" w:space="0" w:color="auto"/>
              <w:bottom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584" w:type="pct"/>
            <w:tcBorders>
              <w:bottom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01" w:type="pct"/>
            <w:tcBorders>
              <w:bottom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029" w:type="pct"/>
            <w:tcBorders>
              <w:bottom w:val="double" w:sz="4" w:space="0" w:color="auto"/>
              <w:right w:val="double" w:sz="4" w:space="0" w:color="auto"/>
            </w:tcBorders>
          </w:tcPr>
          <w:p w:rsidR="00C57437" w:rsidRDefault="00C57437" w:rsidP="00B96E46">
            <w:pPr>
              <w:spacing w:line="360" w:lineRule="auto"/>
              <w:rPr>
                <w:rFonts w:ascii="Comic Sans MS" w:hAnsi="Comic Sans MS"/>
                <w:lang w:val="en-US"/>
              </w:rPr>
            </w:pPr>
          </w:p>
        </w:tc>
      </w:tr>
    </w:tbl>
    <w:p w:rsidR="00C57437" w:rsidRDefault="00C57437" w:rsidP="00C57437">
      <w:pPr>
        <w:jc w:val="center"/>
      </w:pPr>
    </w:p>
    <w:p w:rsidR="00C57437" w:rsidRDefault="00C57437" w:rsidP="00C57437">
      <w:pPr>
        <w:jc w:val="center"/>
      </w:pPr>
    </w:p>
    <w:p w:rsidR="00C57437" w:rsidRDefault="00C57437" w:rsidP="00C57437">
      <w:pPr>
        <w:jc w:val="center"/>
      </w:pPr>
    </w:p>
    <w:p w:rsidR="00C57437" w:rsidRDefault="00C57437" w:rsidP="00C57437">
      <w:pPr>
        <w:jc w:val="center"/>
      </w:pPr>
    </w:p>
    <w:p w:rsidR="00BC7153" w:rsidRDefault="00BC7153">
      <w:pPr>
        <w:jc w:val="center"/>
      </w:pPr>
    </w:p>
    <w:p w:rsidR="00B96E46" w:rsidRDefault="00B96E46">
      <w:pPr>
        <w:jc w:val="center"/>
      </w:pPr>
    </w:p>
    <w:p w:rsidR="00B96E46" w:rsidRDefault="00B96E46">
      <w:pPr>
        <w:jc w:val="center"/>
      </w:pPr>
    </w:p>
    <w:p w:rsidR="00B96E46" w:rsidRPr="00B96E46" w:rsidRDefault="00564338" w:rsidP="00B96E46">
      <w:pPr>
        <w:pStyle w:val="Heading2"/>
        <w:jc w:val="center"/>
        <w:rPr>
          <w:b/>
          <w:caps/>
          <w:sz w:val="24"/>
          <w:lang w:val="en-GB"/>
        </w:rPr>
      </w:pPr>
      <w:r w:rsidRPr="00B96E46">
        <w:rPr>
          <w:b/>
        </w:rPr>
        <w:t>Extra Curricular Training</w:t>
      </w:r>
    </w:p>
    <w:p w:rsidR="00564338" w:rsidRDefault="00564338" w:rsidP="00643612">
      <w:pPr>
        <w:pStyle w:val="Heading2"/>
        <w:jc w:val="center"/>
        <w:rPr>
          <w:sz w:val="20"/>
          <w:lang w:val="en-GB"/>
        </w:rPr>
      </w:pPr>
      <w:r>
        <w:rPr>
          <w:sz w:val="20"/>
          <w:lang w:val="en-GB"/>
        </w:rPr>
        <w:t>Attach certified copies of diplomas or certificates</w:t>
      </w:r>
    </w:p>
    <w:p w:rsidR="00B96E46" w:rsidRPr="00B96E46" w:rsidRDefault="00B96E46" w:rsidP="00B96E46"/>
    <w:p w:rsidR="00564338" w:rsidRDefault="00564338">
      <w:pPr>
        <w:rPr>
          <w:rFonts w:ascii="Comic Sans MS" w:hAnsi="Comic Sans MS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6"/>
        <w:gridCol w:w="3410"/>
      </w:tblGrid>
      <w:tr w:rsidR="00564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64338" w:rsidRDefault="00564338">
            <w:pPr>
              <w:spacing w:line="480" w:lineRule="auto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Course</w:t>
            </w:r>
          </w:p>
        </w:tc>
        <w:tc>
          <w:tcPr>
            <w:tcW w:w="19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64338" w:rsidRDefault="00564338">
            <w:pPr>
              <w:spacing w:line="480" w:lineRule="auto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Date</w:t>
            </w:r>
          </w:p>
        </w:tc>
      </w:tr>
      <w:tr w:rsidR="00564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5" w:type="pct"/>
            <w:tcBorders>
              <w:top w:val="nil"/>
              <w:left w:val="double" w:sz="4" w:space="0" w:color="auto"/>
            </w:tcBorders>
          </w:tcPr>
          <w:p w:rsidR="00564338" w:rsidRDefault="00564338">
            <w:pPr>
              <w:spacing w:line="48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25" w:type="pct"/>
            <w:tcBorders>
              <w:top w:val="nil"/>
              <w:right w:val="double" w:sz="4" w:space="0" w:color="auto"/>
            </w:tcBorders>
          </w:tcPr>
          <w:p w:rsidR="00564338" w:rsidRDefault="00564338">
            <w:pPr>
              <w:spacing w:line="480" w:lineRule="auto"/>
              <w:rPr>
                <w:rFonts w:ascii="Comic Sans MS" w:hAnsi="Comic Sans MS"/>
                <w:lang w:val="en-US"/>
              </w:rPr>
            </w:pPr>
          </w:p>
        </w:tc>
      </w:tr>
      <w:tr w:rsidR="00564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5" w:type="pct"/>
            <w:tcBorders>
              <w:left w:val="double" w:sz="4" w:space="0" w:color="auto"/>
            </w:tcBorders>
          </w:tcPr>
          <w:p w:rsidR="00564338" w:rsidRDefault="00564338">
            <w:pPr>
              <w:spacing w:line="48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25" w:type="pct"/>
            <w:tcBorders>
              <w:right w:val="double" w:sz="4" w:space="0" w:color="auto"/>
            </w:tcBorders>
          </w:tcPr>
          <w:p w:rsidR="00564338" w:rsidRDefault="00564338">
            <w:pPr>
              <w:spacing w:line="480" w:lineRule="auto"/>
              <w:rPr>
                <w:rFonts w:ascii="Comic Sans MS" w:hAnsi="Comic Sans MS"/>
                <w:lang w:val="en-US"/>
              </w:rPr>
            </w:pPr>
          </w:p>
        </w:tc>
      </w:tr>
      <w:tr w:rsidR="00564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5" w:type="pct"/>
            <w:tcBorders>
              <w:left w:val="double" w:sz="4" w:space="0" w:color="auto"/>
            </w:tcBorders>
          </w:tcPr>
          <w:p w:rsidR="00564338" w:rsidRDefault="00564338">
            <w:pPr>
              <w:spacing w:line="48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25" w:type="pct"/>
            <w:tcBorders>
              <w:right w:val="double" w:sz="4" w:space="0" w:color="auto"/>
            </w:tcBorders>
          </w:tcPr>
          <w:p w:rsidR="00564338" w:rsidRDefault="00564338">
            <w:pPr>
              <w:spacing w:line="480" w:lineRule="auto"/>
              <w:rPr>
                <w:rFonts w:ascii="Comic Sans MS" w:hAnsi="Comic Sans MS"/>
                <w:lang w:val="en-US"/>
              </w:rPr>
            </w:pPr>
          </w:p>
        </w:tc>
      </w:tr>
    </w:tbl>
    <w:p w:rsidR="00564338" w:rsidRDefault="00564338">
      <w:pPr>
        <w:rPr>
          <w:rFonts w:ascii="Comic Sans MS" w:hAnsi="Comic Sans MS"/>
          <w:caps/>
        </w:rPr>
      </w:pPr>
    </w:p>
    <w:p w:rsidR="00643612" w:rsidRDefault="00643612">
      <w:pPr>
        <w:jc w:val="center"/>
      </w:pPr>
    </w:p>
    <w:p w:rsidR="00B96E46" w:rsidRDefault="00B96E46">
      <w:pPr>
        <w:jc w:val="center"/>
      </w:pPr>
    </w:p>
    <w:p w:rsidR="00B96E46" w:rsidRDefault="00B96E46">
      <w:pPr>
        <w:jc w:val="center"/>
      </w:pPr>
    </w:p>
    <w:p w:rsidR="00B96E46" w:rsidRDefault="00B96E46">
      <w:pPr>
        <w:jc w:val="center"/>
      </w:pPr>
    </w:p>
    <w:p w:rsidR="00DF015A" w:rsidRDefault="00DF015A" w:rsidP="00DF015A">
      <w:pPr>
        <w:spacing w:line="360" w:lineRule="auto"/>
        <w:jc w:val="center"/>
        <w:rPr>
          <w:rFonts w:ascii="Comic Sans MS" w:hAnsi="Comic Sans MS"/>
          <w:b/>
        </w:rPr>
      </w:pPr>
      <w:r w:rsidRPr="00C57437">
        <w:rPr>
          <w:rFonts w:ascii="Comic Sans MS" w:hAnsi="Comic Sans MS"/>
          <w:b/>
        </w:rPr>
        <w:t>OUTSIDE ATTACHMENTS</w:t>
      </w:r>
    </w:p>
    <w:p w:rsidR="00B96E46" w:rsidRPr="00C57437" w:rsidRDefault="00B96E46" w:rsidP="00DF015A">
      <w:pPr>
        <w:spacing w:line="360" w:lineRule="auto"/>
        <w:jc w:val="center"/>
        <w:rPr>
          <w:rFonts w:ascii="Comic Sans MS" w:hAnsi="Comic Sans MS"/>
          <w:b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046"/>
        <w:gridCol w:w="3555"/>
        <w:gridCol w:w="2432"/>
        <w:gridCol w:w="1823"/>
      </w:tblGrid>
      <w:tr w:rsidR="00DF015A">
        <w:tc>
          <w:tcPr>
            <w:tcW w:w="591" w:type="pct"/>
          </w:tcPr>
          <w:p w:rsidR="00DF015A" w:rsidRPr="009973EC" w:rsidRDefault="00DF015A" w:rsidP="00DF015A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Dates</w:t>
            </w:r>
          </w:p>
        </w:tc>
        <w:tc>
          <w:tcPr>
            <w:tcW w:w="2007" w:type="pct"/>
          </w:tcPr>
          <w:p w:rsidR="00DF015A" w:rsidRPr="009973EC" w:rsidRDefault="00DF015A" w:rsidP="00DF015A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973EC">
              <w:rPr>
                <w:rFonts w:ascii="Comic Sans MS" w:hAnsi="Comic Sans MS"/>
                <w:b/>
                <w:sz w:val="22"/>
                <w:szCs w:val="22"/>
              </w:rPr>
              <w:t>Unit/Address</w:t>
            </w:r>
          </w:p>
        </w:tc>
        <w:tc>
          <w:tcPr>
            <w:tcW w:w="1373" w:type="pct"/>
          </w:tcPr>
          <w:p w:rsidR="00DF015A" w:rsidRPr="009973EC" w:rsidRDefault="00DF015A" w:rsidP="00DF015A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Purpose of </w:t>
            </w:r>
            <w:proofErr w:type="spellStart"/>
            <w:r>
              <w:rPr>
                <w:rFonts w:ascii="Comic Sans MS" w:hAnsi="Comic Sans MS"/>
                <w:b/>
                <w:sz w:val="22"/>
                <w:szCs w:val="22"/>
              </w:rPr>
              <w:t>Atachment</w:t>
            </w:r>
            <w:proofErr w:type="spellEnd"/>
          </w:p>
        </w:tc>
        <w:tc>
          <w:tcPr>
            <w:tcW w:w="1029" w:type="pct"/>
          </w:tcPr>
          <w:p w:rsidR="00DF015A" w:rsidRPr="009973EC" w:rsidRDefault="00DF015A" w:rsidP="00DF015A">
            <w:pPr>
              <w:spacing w:line="360" w:lineRule="auto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Unit Head</w:t>
            </w:r>
          </w:p>
        </w:tc>
      </w:tr>
      <w:tr w:rsidR="00DF015A">
        <w:tc>
          <w:tcPr>
            <w:tcW w:w="591" w:type="pct"/>
          </w:tcPr>
          <w:p w:rsidR="00DF015A" w:rsidRPr="009973EC" w:rsidRDefault="00DF015A" w:rsidP="00DF015A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07" w:type="pct"/>
          </w:tcPr>
          <w:p w:rsidR="00DF015A" w:rsidRPr="009973EC" w:rsidRDefault="00DF015A" w:rsidP="00DF015A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73" w:type="pct"/>
          </w:tcPr>
          <w:p w:rsidR="00DF015A" w:rsidRPr="009973EC" w:rsidRDefault="00DF015A" w:rsidP="00DF015A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29" w:type="pct"/>
          </w:tcPr>
          <w:p w:rsidR="00DF015A" w:rsidRPr="009973EC" w:rsidRDefault="00DF015A" w:rsidP="00DF015A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F015A">
        <w:tc>
          <w:tcPr>
            <w:tcW w:w="591" w:type="pct"/>
          </w:tcPr>
          <w:p w:rsidR="00DF015A" w:rsidRPr="009973EC" w:rsidRDefault="00DF015A" w:rsidP="00DF015A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07" w:type="pct"/>
          </w:tcPr>
          <w:p w:rsidR="00DF015A" w:rsidRPr="009973EC" w:rsidRDefault="00DF015A" w:rsidP="00DF015A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73" w:type="pct"/>
          </w:tcPr>
          <w:p w:rsidR="00DF015A" w:rsidRPr="009973EC" w:rsidRDefault="00DF015A" w:rsidP="00DF015A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29" w:type="pct"/>
          </w:tcPr>
          <w:p w:rsidR="00DF015A" w:rsidRPr="009973EC" w:rsidRDefault="00DF015A" w:rsidP="00DF015A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F015A">
        <w:tc>
          <w:tcPr>
            <w:tcW w:w="591" w:type="pct"/>
          </w:tcPr>
          <w:p w:rsidR="00DF015A" w:rsidRPr="009973EC" w:rsidRDefault="00DF015A" w:rsidP="00DF015A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07" w:type="pct"/>
          </w:tcPr>
          <w:p w:rsidR="00DF015A" w:rsidRPr="009973EC" w:rsidRDefault="00DF015A" w:rsidP="00DF015A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73" w:type="pct"/>
          </w:tcPr>
          <w:p w:rsidR="00DF015A" w:rsidRPr="009973EC" w:rsidRDefault="00DF015A" w:rsidP="00DF015A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29" w:type="pct"/>
          </w:tcPr>
          <w:p w:rsidR="00DF015A" w:rsidRPr="009973EC" w:rsidRDefault="00DF015A" w:rsidP="00DF015A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F015A">
        <w:tc>
          <w:tcPr>
            <w:tcW w:w="591" w:type="pct"/>
          </w:tcPr>
          <w:p w:rsidR="00DF015A" w:rsidRPr="009973EC" w:rsidRDefault="00DF015A" w:rsidP="00DF015A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07" w:type="pct"/>
          </w:tcPr>
          <w:p w:rsidR="00DF015A" w:rsidRPr="009973EC" w:rsidRDefault="00DF015A" w:rsidP="00DF015A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73" w:type="pct"/>
          </w:tcPr>
          <w:p w:rsidR="00DF015A" w:rsidRPr="009973EC" w:rsidRDefault="00DF015A" w:rsidP="00DF015A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29" w:type="pct"/>
          </w:tcPr>
          <w:p w:rsidR="00DF015A" w:rsidRPr="009973EC" w:rsidRDefault="00DF015A" w:rsidP="00DF015A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B96E46" w:rsidRDefault="00B96E46">
      <w:pPr>
        <w:jc w:val="center"/>
        <w:rPr>
          <w:rFonts w:ascii="Comic Sans MS" w:hAnsi="Comic Sans MS"/>
        </w:rPr>
      </w:pPr>
    </w:p>
    <w:p w:rsidR="00B96E46" w:rsidRDefault="00B96E46">
      <w:pPr>
        <w:jc w:val="center"/>
        <w:rPr>
          <w:rFonts w:ascii="Comic Sans MS" w:hAnsi="Comic Sans MS"/>
        </w:rPr>
      </w:pPr>
    </w:p>
    <w:p w:rsidR="00B96E46" w:rsidRDefault="00B96E4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B96E46" w:rsidRDefault="00B96E46">
      <w:pPr>
        <w:jc w:val="center"/>
        <w:rPr>
          <w:rFonts w:ascii="Comic Sans MS" w:hAnsi="Comic Sans MS"/>
        </w:rPr>
      </w:pPr>
    </w:p>
    <w:p w:rsidR="00B96E46" w:rsidRDefault="00B96E46" w:rsidP="00B96E46">
      <w:pPr>
        <w:jc w:val="center"/>
        <w:rPr>
          <w:rFonts w:ascii="Comic Sans MS" w:hAnsi="Comic Sans MS"/>
        </w:rPr>
      </w:pPr>
    </w:p>
    <w:p w:rsidR="00B96E46" w:rsidRDefault="00B96E46" w:rsidP="00B96E46">
      <w:pPr>
        <w:jc w:val="center"/>
        <w:rPr>
          <w:rFonts w:ascii="Comic Sans MS" w:hAnsi="Comic Sans MS"/>
          <w:b/>
        </w:rPr>
      </w:pPr>
      <w:r w:rsidRPr="00C57437">
        <w:rPr>
          <w:rFonts w:ascii="Comic Sans MS" w:hAnsi="Comic Sans MS"/>
          <w:b/>
        </w:rPr>
        <w:t>RESEARCH PROJECTS</w:t>
      </w:r>
    </w:p>
    <w:p w:rsidR="00B96E46" w:rsidRDefault="00B96E46" w:rsidP="00B96E46">
      <w:pPr>
        <w:jc w:val="center"/>
        <w:rPr>
          <w:rFonts w:ascii="Comic Sans MS" w:hAnsi="Comic Sans MS"/>
          <w:b/>
        </w:rPr>
      </w:pPr>
    </w:p>
    <w:p w:rsidR="00B96E46" w:rsidRDefault="00B96E46">
      <w:pPr>
        <w:spacing w:line="360" w:lineRule="auto"/>
        <w:jc w:val="center"/>
        <w:rPr>
          <w:rFonts w:ascii="Comic Sans MS" w:hAnsi="Comic Sans MS"/>
        </w:rPr>
      </w:pPr>
    </w:p>
    <w:tbl>
      <w:tblPr>
        <w:tblpPr w:leftFromText="180" w:rightFromText="180" w:horzAnchor="margin" w:tblpY="14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6"/>
        <w:gridCol w:w="3410"/>
      </w:tblGrid>
      <w:tr w:rsidR="00B96E46">
        <w:tblPrEx>
          <w:tblCellMar>
            <w:top w:w="0" w:type="dxa"/>
            <w:bottom w:w="0" w:type="dxa"/>
          </w:tblCellMar>
        </w:tblPrEx>
        <w:tc>
          <w:tcPr>
            <w:tcW w:w="30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96E46" w:rsidRDefault="00B96E46" w:rsidP="00B96E46">
            <w:pPr>
              <w:spacing w:line="480" w:lineRule="auto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Project Title and Ethics Clearance Number</w:t>
            </w:r>
          </w:p>
        </w:tc>
        <w:tc>
          <w:tcPr>
            <w:tcW w:w="19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96E46" w:rsidRDefault="00B96E46" w:rsidP="00B96E46">
            <w:pPr>
              <w:spacing w:line="480" w:lineRule="auto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Outcome</w:t>
            </w:r>
          </w:p>
        </w:tc>
      </w:tr>
      <w:tr w:rsidR="00B96E46">
        <w:tblPrEx>
          <w:tblCellMar>
            <w:top w:w="0" w:type="dxa"/>
            <w:bottom w:w="0" w:type="dxa"/>
          </w:tblCellMar>
        </w:tblPrEx>
        <w:tc>
          <w:tcPr>
            <w:tcW w:w="3075" w:type="pct"/>
            <w:tcBorders>
              <w:top w:val="nil"/>
              <w:left w:val="double" w:sz="4" w:space="0" w:color="auto"/>
            </w:tcBorders>
          </w:tcPr>
          <w:p w:rsidR="00B96E46" w:rsidRDefault="00B96E46" w:rsidP="00B96E46">
            <w:pPr>
              <w:spacing w:line="48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25" w:type="pct"/>
            <w:tcBorders>
              <w:top w:val="nil"/>
              <w:right w:val="double" w:sz="4" w:space="0" w:color="auto"/>
            </w:tcBorders>
          </w:tcPr>
          <w:p w:rsidR="00B96E46" w:rsidRDefault="00B96E46" w:rsidP="00B96E46">
            <w:pPr>
              <w:spacing w:line="480" w:lineRule="auto"/>
              <w:rPr>
                <w:rFonts w:ascii="Comic Sans MS" w:hAnsi="Comic Sans MS"/>
                <w:lang w:val="en-US"/>
              </w:rPr>
            </w:pPr>
          </w:p>
        </w:tc>
      </w:tr>
      <w:tr w:rsidR="00B96E46">
        <w:tblPrEx>
          <w:tblCellMar>
            <w:top w:w="0" w:type="dxa"/>
            <w:bottom w:w="0" w:type="dxa"/>
          </w:tblCellMar>
        </w:tblPrEx>
        <w:tc>
          <w:tcPr>
            <w:tcW w:w="3075" w:type="pct"/>
            <w:tcBorders>
              <w:left w:val="double" w:sz="4" w:space="0" w:color="auto"/>
            </w:tcBorders>
          </w:tcPr>
          <w:p w:rsidR="00B96E46" w:rsidRDefault="00B96E46" w:rsidP="00B96E46">
            <w:pPr>
              <w:spacing w:line="480" w:lineRule="auto"/>
              <w:rPr>
                <w:rFonts w:ascii="Comic Sans MS" w:hAnsi="Comic Sans MS"/>
                <w:lang w:val="en-US"/>
              </w:rPr>
            </w:pPr>
          </w:p>
        </w:tc>
        <w:tc>
          <w:tcPr>
            <w:tcW w:w="1925" w:type="pct"/>
            <w:tcBorders>
              <w:right w:val="double" w:sz="4" w:space="0" w:color="auto"/>
            </w:tcBorders>
          </w:tcPr>
          <w:p w:rsidR="00B96E46" w:rsidRDefault="00B96E46" w:rsidP="00B96E46">
            <w:pPr>
              <w:spacing w:line="480" w:lineRule="auto"/>
              <w:rPr>
                <w:rFonts w:ascii="Comic Sans MS" w:hAnsi="Comic Sans MS"/>
                <w:lang w:val="en-US"/>
              </w:rPr>
            </w:pPr>
          </w:p>
        </w:tc>
      </w:tr>
    </w:tbl>
    <w:p w:rsidR="009973EC" w:rsidRDefault="009973EC">
      <w:pPr>
        <w:spacing w:line="36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CONGRESS PARTICIPATION</w:t>
      </w:r>
    </w:p>
    <w:p w:rsidR="00B96E46" w:rsidRPr="009973EC" w:rsidRDefault="00B96E46">
      <w:pPr>
        <w:spacing w:line="360" w:lineRule="auto"/>
        <w:jc w:val="center"/>
        <w:rPr>
          <w:rFonts w:ascii="Comic Sans MS" w:hAnsi="Comic Sans MS"/>
          <w:b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236"/>
        <w:gridCol w:w="2992"/>
        <w:gridCol w:w="1870"/>
        <w:gridCol w:w="2758"/>
      </w:tblGrid>
      <w:tr w:rsidR="009973EC">
        <w:tc>
          <w:tcPr>
            <w:tcW w:w="698" w:type="pct"/>
          </w:tcPr>
          <w:p w:rsidR="009973EC" w:rsidRDefault="009973EC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Dates</w:t>
            </w:r>
          </w:p>
        </w:tc>
        <w:tc>
          <w:tcPr>
            <w:tcW w:w="1689" w:type="pct"/>
          </w:tcPr>
          <w:p w:rsidR="009973EC" w:rsidRDefault="009973EC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Congress Title</w:t>
            </w:r>
          </w:p>
        </w:tc>
        <w:tc>
          <w:tcPr>
            <w:tcW w:w="1056" w:type="pct"/>
          </w:tcPr>
          <w:p w:rsidR="009973EC" w:rsidRDefault="009973EC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Venue</w:t>
            </w:r>
          </w:p>
        </w:tc>
        <w:tc>
          <w:tcPr>
            <w:tcW w:w="1557" w:type="pct"/>
          </w:tcPr>
          <w:p w:rsidR="009973EC" w:rsidRDefault="009973EC" w:rsidP="009973EC">
            <w:pPr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 w:rsidRPr="009973EC">
              <w:rPr>
                <w:rFonts w:ascii="Comic Sans MS" w:hAnsi="Comic Sans MS"/>
                <w:b/>
                <w:bCs/>
                <w:sz w:val="22"/>
              </w:rPr>
              <w:t>Type of participation</w:t>
            </w:r>
          </w:p>
          <w:p w:rsidR="009973EC" w:rsidRDefault="009973EC" w:rsidP="009973EC">
            <w:pPr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 xml:space="preserve">(Attendance, </w:t>
            </w:r>
          </w:p>
          <w:p w:rsidR="009973EC" w:rsidRDefault="009973EC" w:rsidP="009973EC">
            <w:pPr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Poster,</w:t>
            </w:r>
          </w:p>
          <w:p w:rsidR="009973EC" w:rsidRDefault="009973EC" w:rsidP="009973EC">
            <w:pPr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bCs/>
                <w:sz w:val="22"/>
              </w:rPr>
              <w:t>Presentation)</w:t>
            </w:r>
          </w:p>
          <w:p w:rsidR="009973EC" w:rsidRPr="009973EC" w:rsidRDefault="009973EC" w:rsidP="009973EC">
            <w:pPr>
              <w:jc w:val="center"/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B96E46">
        <w:trPr>
          <w:trHeight w:val="571"/>
        </w:trPr>
        <w:tc>
          <w:tcPr>
            <w:tcW w:w="698" w:type="pct"/>
          </w:tcPr>
          <w:p w:rsidR="00B96E46" w:rsidRDefault="00B96E46" w:rsidP="00B96E46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689" w:type="pct"/>
          </w:tcPr>
          <w:p w:rsidR="00B96E46" w:rsidRDefault="00B96E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56" w:type="pct"/>
          </w:tcPr>
          <w:p w:rsidR="00B96E46" w:rsidRDefault="00B96E46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557" w:type="pct"/>
          </w:tcPr>
          <w:p w:rsidR="00B96E46" w:rsidRPr="009973EC" w:rsidRDefault="00B96E46" w:rsidP="009973EC">
            <w:pPr>
              <w:jc w:val="center"/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9973EC">
        <w:tc>
          <w:tcPr>
            <w:tcW w:w="698" w:type="pct"/>
          </w:tcPr>
          <w:p w:rsidR="009973EC" w:rsidRDefault="009973EC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689" w:type="pct"/>
          </w:tcPr>
          <w:p w:rsidR="009973EC" w:rsidRDefault="009973EC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56" w:type="pct"/>
          </w:tcPr>
          <w:p w:rsidR="009973EC" w:rsidRDefault="009973EC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557" w:type="pct"/>
          </w:tcPr>
          <w:p w:rsidR="009973EC" w:rsidRDefault="009973EC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</w:tr>
      <w:tr w:rsidR="009973EC">
        <w:tc>
          <w:tcPr>
            <w:tcW w:w="698" w:type="pct"/>
          </w:tcPr>
          <w:p w:rsidR="009973EC" w:rsidRDefault="009973EC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689" w:type="pct"/>
          </w:tcPr>
          <w:p w:rsidR="009973EC" w:rsidRDefault="009973EC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56" w:type="pct"/>
          </w:tcPr>
          <w:p w:rsidR="009973EC" w:rsidRDefault="009973EC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557" w:type="pct"/>
          </w:tcPr>
          <w:p w:rsidR="009973EC" w:rsidRDefault="009973EC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DF015A" w:rsidRDefault="00DF015A">
      <w:pPr>
        <w:spacing w:line="360" w:lineRule="auto"/>
        <w:jc w:val="center"/>
        <w:rPr>
          <w:rFonts w:ascii="Comic Sans MS" w:hAnsi="Comic Sans MS"/>
        </w:rPr>
      </w:pPr>
    </w:p>
    <w:p w:rsidR="00DF015A" w:rsidRPr="00DF015A" w:rsidRDefault="00DF015A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PUBLICATIONS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105"/>
        <w:gridCol w:w="3179"/>
        <w:gridCol w:w="2572"/>
      </w:tblGrid>
      <w:tr w:rsidR="00DF015A">
        <w:tc>
          <w:tcPr>
            <w:tcW w:w="1753" w:type="pct"/>
          </w:tcPr>
          <w:p w:rsidR="00DF015A" w:rsidRDefault="00DF015A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Authors</w:t>
            </w:r>
          </w:p>
        </w:tc>
        <w:tc>
          <w:tcPr>
            <w:tcW w:w="1795" w:type="pct"/>
          </w:tcPr>
          <w:p w:rsidR="00DF015A" w:rsidRDefault="00DF015A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Title</w:t>
            </w:r>
          </w:p>
        </w:tc>
        <w:tc>
          <w:tcPr>
            <w:tcW w:w="1452" w:type="pct"/>
          </w:tcPr>
          <w:p w:rsidR="00DF015A" w:rsidRDefault="00DF015A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Journal reference</w:t>
            </w:r>
          </w:p>
        </w:tc>
      </w:tr>
      <w:tr w:rsidR="00DF015A">
        <w:tc>
          <w:tcPr>
            <w:tcW w:w="1753" w:type="pct"/>
          </w:tcPr>
          <w:p w:rsidR="00DF015A" w:rsidRDefault="00DF015A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  <w:p w:rsidR="00DF015A" w:rsidRDefault="00DF015A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795" w:type="pct"/>
          </w:tcPr>
          <w:p w:rsidR="00DF015A" w:rsidRDefault="00DF015A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452" w:type="pct"/>
          </w:tcPr>
          <w:p w:rsidR="00DF015A" w:rsidRDefault="00DF015A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</w:tr>
      <w:tr w:rsidR="00DF015A">
        <w:tc>
          <w:tcPr>
            <w:tcW w:w="1753" w:type="pct"/>
          </w:tcPr>
          <w:p w:rsidR="00DF015A" w:rsidRDefault="00DF015A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  <w:p w:rsidR="00DF015A" w:rsidRDefault="00DF015A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795" w:type="pct"/>
          </w:tcPr>
          <w:p w:rsidR="00DF015A" w:rsidRDefault="00DF015A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452" w:type="pct"/>
          </w:tcPr>
          <w:p w:rsidR="00DF015A" w:rsidRDefault="00DF015A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</w:tr>
      <w:tr w:rsidR="00DF015A">
        <w:tc>
          <w:tcPr>
            <w:tcW w:w="1753" w:type="pct"/>
          </w:tcPr>
          <w:p w:rsidR="00DF015A" w:rsidRDefault="00DF015A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  <w:p w:rsidR="00DF015A" w:rsidRDefault="00DF015A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795" w:type="pct"/>
          </w:tcPr>
          <w:p w:rsidR="00DF015A" w:rsidRDefault="00DF015A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452" w:type="pct"/>
          </w:tcPr>
          <w:p w:rsidR="00DF015A" w:rsidRDefault="00DF015A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DF015A" w:rsidRDefault="00DF015A" w:rsidP="00B96E46">
      <w:pPr>
        <w:spacing w:line="360" w:lineRule="auto"/>
        <w:rPr>
          <w:rFonts w:ascii="Comic Sans MS" w:hAnsi="Comic Sans MS"/>
        </w:rPr>
      </w:pPr>
    </w:p>
    <w:p w:rsidR="00DF015A" w:rsidRPr="009973EC" w:rsidRDefault="00DF015A">
      <w:pPr>
        <w:spacing w:line="360" w:lineRule="auto"/>
        <w:jc w:val="center"/>
        <w:rPr>
          <w:rFonts w:ascii="Comic Sans MS" w:hAnsi="Comic Sans MS"/>
        </w:rPr>
      </w:pPr>
    </w:p>
    <w:sectPr w:rsidR="00DF015A" w:rsidRPr="009973EC" w:rsidSect="00E16FB5">
      <w:pgSz w:w="11906" w:h="16838"/>
      <w:pgMar w:top="1440" w:right="14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258E7"/>
    <w:multiLevelType w:val="multilevel"/>
    <w:tmpl w:val="A726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C5893"/>
    <w:multiLevelType w:val="multilevel"/>
    <w:tmpl w:val="A726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47430"/>
    <w:multiLevelType w:val="hybridMultilevel"/>
    <w:tmpl w:val="717633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A5538B"/>
    <w:multiLevelType w:val="hybridMultilevel"/>
    <w:tmpl w:val="81F036A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387CE4"/>
    <w:multiLevelType w:val="multilevel"/>
    <w:tmpl w:val="A726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EB0D02"/>
    <w:multiLevelType w:val="multilevel"/>
    <w:tmpl w:val="A726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BF20B1"/>
    <w:multiLevelType w:val="hybridMultilevel"/>
    <w:tmpl w:val="D892F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E81FB1"/>
    <w:multiLevelType w:val="multilevel"/>
    <w:tmpl w:val="A726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153"/>
    <w:rsid w:val="00205A98"/>
    <w:rsid w:val="00226F98"/>
    <w:rsid w:val="002D12B8"/>
    <w:rsid w:val="004B437F"/>
    <w:rsid w:val="00564338"/>
    <w:rsid w:val="00643612"/>
    <w:rsid w:val="00676C29"/>
    <w:rsid w:val="007633B6"/>
    <w:rsid w:val="00897FCA"/>
    <w:rsid w:val="008F341B"/>
    <w:rsid w:val="009973EC"/>
    <w:rsid w:val="00B96E46"/>
    <w:rsid w:val="00BC7153"/>
    <w:rsid w:val="00C57437"/>
    <w:rsid w:val="00CA3E7D"/>
    <w:rsid w:val="00CC33D3"/>
    <w:rsid w:val="00D23A40"/>
    <w:rsid w:val="00D377CB"/>
    <w:rsid w:val="00DD4769"/>
    <w:rsid w:val="00DE5368"/>
    <w:rsid w:val="00DF015A"/>
    <w:rsid w:val="00E1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8945464-499E-4533-B10C-1D0AAEC7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sz w:val="36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sz w:val="40"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36"/>
      <w:szCs w:val="20"/>
      <w:lang w:val="en-US"/>
    </w:rPr>
  </w:style>
  <w:style w:type="paragraph" w:styleId="BodyText2">
    <w:name w:val="Body Text 2"/>
    <w:basedOn w:val="Normal"/>
    <w:pPr>
      <w:outlineLvl w:val="0"/>
    </w:pPr>
    <w:rPr>
      <w:rFonts w:ascii="Comic Sans MS" w:hAnsi="Comic Sans MS"/>
      <w:caps/>
      <w:szCs w:val="20"/>
    </w:rPr>
  </w:style>
  <w:style w:type="paragraph" w:styleId="Subtitle">
    <w:name w:val="Subtitle"/>
    <w:basedOn w:val="Normal"/>
    <w:qFormat/>
    <w:rPr>
      <w:rFonts w:ascii="Comic Sans MS" w:hAnsi="Comic Sans MS"/>
      <w:szCs w:val="20"/>
      <w:lang w:val="en-US"/>
    </w:rPr>
  </w:style>
  <w:style w:type="paragraph" w:styleId="BodyText3">
    <w:name w:val="Body Text 3"/>
    <w:basedOn w:val="Normal"/>
    <w:rPr>
      <w:rFonts w:ascii="Comic Sans MS" w:hAnsi="Comic Sans MS"/>
      <w:sz w:val="16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table" w:styleId="TableGrid">
    <w:name w:val="Table Grid"/>
    <w:basedOn w:val="TableNormal"/>
    <w:rsid w:val="0099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Heading">
    <w:name w:val="Paragraph Heading"/>
    <w:basedOn w:val="Normal"/>
    <w:link w:val="ParagraphHeadingChar"/>
    <w:rsid w:val="00CA3E7D"/>
    <w:pPr>
      <w:spacing w:line="360" w:lineRule="auto"/>
    </w:pPr>
    <w:rPr>
      <w:b/>
      <w:lang w:val="en-US"/>
    </w:rPr>
  </w:style>
  <w:style w:type="character" w:customStyle="1" w:styleId="ParagraphHeadingChar">
    <w:name w:val="Paragraph Heading Char"/>
    <w:basedOn w:val="DefaultParagraphFont"/>
    <w:link w:val="ParagraphHeading"/>
    <w:rsid w:val="00CA3E7D"/>
    <w:rPr>
      <w:b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UP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P9027998</dc:creator>
  <cp:keywords/>
  <dc:description/>
  <cp:lastModifiedBy>Elias Stavrou</cp:lastModifiedBy>
  <cp:revision>2</cp:revision>
  <dcterms:created xsi:type="dcterms:W3CDTF">2019-08-11T16:41:00Z</dcterms:created>
  <dcterms:modified xsi:type="dcterms:W3CDTF">2019-08-11T16:41:00Z</dcterms:modified>
</cp:coreProperties>
</file>